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3F7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EC317FC">
      <w:pPr>
        <w:adjustRightInd w:val="0"/>
        <w:snapToGrid w:val="0"/>
        <w:spacing w:line="720" w:lineRule="exact"/>
        <w:ind w:firstLine="301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会议论文</w:t>
      </w:r>
      <w:r>
        <w:rPr>
          <w:rFonts w:hint="eastAsia" w:ascii="方正小标宋简体" w:hAnsi="宋体" w:eastAsia="方正小标宋简体"/>
          <w:sz w:val="44"/>
          <w:szCs w:val="44"/>
        </w:rPr>
        <w:t>格式要求</w:t>
      </w:r>
    </w:p>
    <w:p w14:paraId="383B41DA">
      <w:pPr>
        <w:spacing w:line="520" w:lineRule="exact"/>
        <w:ind w:firstLine="301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 w14:paraId="40D16F99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一、基本要求</w:t>
      </w:r>
    </w:p>
    <w:p w14:paraId="4317B96A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论文总字数应控制在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24"/>
        </w:rPr>
        <w:t>000-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4"/>
        </w:rPr>
        <w:t>000字以内，提交电子文档须为word格式。</w:t>
      </w:r>
    </w:p>
    <w:p w14:paraId="31C4976C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二、内容格式</w:t>
      </w:r>
    </w:p>
    <w:p w14:paraId="14262129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论文内容应包括题目、作者信息（姓名和单位）、摘要（不超过300字）、关键词（3-5个）、参考文献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需在正文中以上角标的方式标注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24"/>
        </w:rPr>
        <w:t>等。具体格式要求如下：</w:t>
      </w:r>
    </w:p>
    <w:p w14:paraId="41F5F1D6">
      <w:pPr>
        <w:adjustRightInd w:val="0"/>
        <w:snapToGrid w:val="0"/>
        <w:spacing w:line="600" w:lineRule="exact"/>
        <w:ind w:firstLine="643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1.页边距</w:t>
      </w:r>
      <w:r>
        <w:rPr>
          <w:rFonts w:hint="eastAsia" w:ascii="仿宋_GB2312" w:hAnsi="宋体" w:eastAsia="仿宋_GB2312"/>
          <w:sz w:val="32"/>
          <w:szCs w:val="24"/>
        </w:rPr>
        <w:t>：上下页边距为3.17cm，左右页边距2.54cm，行间距为1.5倍行距。</w:t>
      </w:r>
    </w:p>
    <w:p w14:paraId="45858A45">
      <w:pPr>
        <w:adjustRightInd w:val="0"/>
        <w:snapToGrid w:val="0"/>
        <w:spacing w:line="600" w:lineRule="exact"/>
        <w:ind w:firstLine="643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2.标题</w:t>
      </w:r>
      <w:r>
        <w:rPr>
          <w:rFonts w:hint="eastAsia" w:ascii="仿宋_GB2312" w:hAnsi="宋体" w:eastAsia="仿宋_GB2312"/>
          <w:sz w:val="32"/>
          <w:szCs w:val="24"/>
        </w:rPr>
        <w:t>：黑体，3号字，居中。</w:t>
      </w:r>
    </w:p>
    <w:p w14:paraId="51436B74">
      <w:pPr>
        <w:adjustRightInd w:val="0"/>
        <w:snapToGrid w:val="0"/>
        <w:spacing w:line="600" w:lineRule="exact"/>
        <w:ind w:firstLine="643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3.作者信息</w:t>
      </w:r>
      <w:r>
        <w:rPr>
          <w:rFonts w:hint="eastAsia" w:ascii="仿宋_GB2312" w:hAnsi="宋体" w:eastAsia="仿宋_GB2312"/>
          <w:sz w:val="32"/>
          <w:szCs w:val="24"/>
        </w:rPr>
        <w:t>：宋体，4号字，居中。</w:t>
      </w:r>
    </w:p>
    <w:p w14:paraId="00245CB5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4.摘要</w:t>
      </w:r>
      <w:r>
        <w:rPr>
          <w:rFonts w:hint="eastAsia" w:ascii="仿宋_GB2312" w:hAnsi="宋体" w:eastAsia="仿宋_GB2312"/>
          <w:b/>
          <w:sz w:val="32"/>
          <w:szCs w:val="24"/>
          <w:lang w:eastAsia="zh-CN"/>
        </w:rPr>
        <w:t>、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关键词</w:t>
      </w:r>
      <w:r>
        <w:rPr>
          <w:rFonts w:hint="eastAsia" w:ascii="仿宋_GB2312" w:hAnsi="宋体" w:eastAsia="仿宋_GB2312"/>
          <w:b/>
          <w:sz w:val="32"/>
          <w:szCs w:val="24"/>
        </w:rPr>
        <w:t>及正文：</w:t>
      </w:r>
      <w:r>
        <w:rPr>
          <w:rFonts w:hint="eastAsia" w:ascii="仿宋_GB2312" w:hAnsi="宋体" w:eastAsia="仿宋_GB2312"/>
          <w:sz w:val="32"/>
          <w:szCs w:val="24"/>
        </w:rPr>
        <w:t>宋体，5号字。</w:t>
      </w:r>
    </w:p>
    <w:p w14:paraId="6AE61E70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5.基金项目：</w:t>
      </w:r>
      <w:r>
        <w:rPr>
          <w:rFonts w:hint="eastAsia" w:ascii="仿宋_GB2312" w:hAnsi="宋体" w:eastAsia="仿宋_GB2312"/>
          <w:b w:val="0"/>
          <w:bCs w:val="0"/>
          <w:sz w:val="32"/>
          <w:szCs w:val="24"/>
          <w:lang w:val="en-US" w:eastAsia="zh-CN"/>
        </w:rPr>
        <w:t>楷体，5号字，在关键词之后、正文之前进行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标注。</w:t>
      </w:r>
    </w:p>
    <w:p w14:paraId="163E14A3">
      <w:pPr>
        <w:adjustRightInd w:val="0"/>
        <w:snapToGrid w:val="0"/>
        <w:spacing w:line="600" w:lineRule="exact"/>
        <w:ind w:firstLine="643" w:firstLineChars="200"/>
        <w:rPr>
          <w:rFonts w:hint="default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4"/>
          <w:lang w:val="en-US" w:eastAsia="zh-CN"/>
        </w:rPr>
        <w:t>6.图表：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确保清晰可辨，在正文中明确标注引用位置（如“见图1”），图标题位于图片下方，楷体5号字，居中；表标题位于表格上方，楷体5号字，居中。</w:t>
      </w:r>
    </w:p>
    <w:p w14:paraId="79A969FD">
      <w:pPr>
        <w:adjustRightInd w:val="0"/>
        <w:snapToGrid w:val="0"/>
        <w:spacing w:line="600" w:lineRule="exact"/>
        <w:ind w:firstLine="643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b/>
          <w:sz w:val="32"/>
          <w:szCs w:val="24"/>
        </w:rPr>
        <w:t>.参考文献：</w:t>
      </w:r>
      <w:r>
        <w:rPr>
          <w:rFonts w:hint="eastAsia" w:ascii="仿宋_GB2312" w:hAnsi="宋体" w:eastAsia="仿宋_GB2312"/>
          <w:sz w:val="32"/>
          <w:szCs w:val="24"/>
        </w:rPr>
        <w:t>宋体，5号字。采用顺序编码制，统一放在文后，请严格按照《GB/T 7714—2015信息与文献参考文献著录规则》的要求进行编辑。要求如下：</w:t>
      </w:r>
    </w:p>
    <w:p w14:paraId="38A8F8D7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专著 [序号]主要著者（姓前名后）.书名[M].编(译)者.版本.出版地:出版者,出版年:起止页码。</w:t>
      </w:r>
    </w:p>
    <w:p w14:paraId="244DB606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期刊 [序号]主要著者（姓前名后）.论文题名[J].刊名，出版年，卷号(期号):起止页码。</w:t>
      </w:r>
    </w:p>
    <w:p w14:paraId="736D076E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专著或论文集中析出的文献 [序号]主要著者（姓前名后）.论文题名[M或C]//原文献责任者.书名或文集名.版本.出版地:出版者,出版年:起止页码。</w:t>
      </w:r>
    </w:p>
    <w:p w14:paraId="26E47FFD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学位论文 [序号]主要著者（姓前名后）.论文题名[D].保存地:学位授予单位，年份。</w:t>
      </w:r>
    </w:p>
    <w:p w14:paraId="2193AC63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报告 [序号]主要著者（姓前名后）.报告题名[R].编号.机构地名:机构名称,出版年:起止页码。</w:t>
      </w:r>
    </w:p>
    <w:p w14:paraId="3910161B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会议论文 [序号]主要著者（姓前名后）.论文题名[C].会议名称,会址,会议年份。</w:t>
      </w:r>
    </w:p>
    <w:p w14:paraId="2B9BB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5"/>
    <w:rsid w:val="000D3B62"/>
    <w:rsid w:val="00177685"/>
    <w:rsid w:val="002B4D2C"/>
    <w:rsid w:val="00C37CE7"/>
    <w:rsid w:val="00EC2420"/>
    <w:rsid w:val="2B7B363D"/>
    <w:rsid w:val="3ECF5094"/>
    <w:rsid w:val="5310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634</Words>
  <Characters>697</Characters>
  <Lines>4</Lines>
  <Paragraphs>1</Paragraphs>
  <TotalTime>17</TotalTime>
  <ScaleCrop>false</ScaleCrop>
  <LinksUpToDate>false</LinksUpToDate>
  <CharactersWithSpaces>704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2024-06-27T09:09:00Z</dcterms:created>
  <dc:creator>师月月</dc:creator>
  <cp:lastModifiedBy>宝小乖</cp:lastModifiedBy>
  <dcterms:modified xsi:type="dcterms:W3CDTF">2025-04-09T01:51:07Z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eyJoZGlkIjoiMjliYTEyZDQ1MzM3ZDZmZjhhNGFiZDFlMzQ5N2NlNDgiLCJ1c2VySWQiOiI3MDIyNjUyNjkifQ==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C8E6CA000B7140C6A6EBE327A21FB5E5_12</vt:lpwstr>
  </property>
</Properties>
</file>