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0D8" w:rsidRDefault="00000000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附件3：</w:t>
      </w:r>
    </w:p>
    <w:p w:rsidR="009C30D8" w:rsidRDefault="00000000">
      <w:pPr>
        <w:pStyle w:val="1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hint="eastAsia"/>
        </w:rPr>
        <w:t>成果项目现场展示点评专家简介</w:t>
      </w:r>
    </w:p>
    <w:p w:rsidR="009C30D8" w:rsidRDefault="00000000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幼儿园组点评专家:徐宝良教授</w:t>
      </w:r>
    </w:p>
    <w:p w:rsidR="009C30D8" w:rsidRDefault="00000000">
      <w:pPr>
        <w:spacing w:line="560" w:lineRule="exact"/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 xml:space="preserve">  岭南师范学院学前教育系主任,副教授,研究领域：学前教育历史；学前教育课程；学前儿童数学认知。现任广东省学前教育研究会理事、湛江市学前教育研究名誉理事长。</w:t>
      </w:r>
    </w:p>
    <w:p w:rsidR="009C30D8" w:rsidRDefault="009C30D8">
      <w:pPr>
        <w:spacing w:line="560" w:lineRule="exact"/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</w:pPr>
    </w:p>
    <w:p w:rsidR="009C30D8" w:rsidRDefault="00000000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小学组点评专家:葛洪教授</w:t>
      </w:r>
    </w:p>
    <w:p w:rsidR="009C30D8" w:rsidRDefault="00000000">
      <w:pPr>
        <w:ind w:firstLineChars="200" w:firstLine="480"/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法学（政治学理论方向）博士，中山大学出版社编审，中山大学全媒体研究院研究员。主要研究方向：政治学理论（教育社会政治学）、社会政策（教育政策、财政政策、文化政策），基础教育教学成果奖评审组专家。</w:t>
      </w:r>
    </w:p>
    <w:p w:rsidR="009C30D8" w:rsidRDefault="009C30D8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9C30D8" w:rsidRDefault="00000000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中学组点评专家:谢少华教授</w:t>
      </w:r>
    </w:p>
    <w:p w:rsidR="009C30D8" w:rsidRDefault="00000000">
      <w:pPr>
        <w:ind w:firstLineChars="200" w:firstLine="480"/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华南师范大学教育科学学院教授、博士生导师，中国教育政策研究院兼职教授，中国教育学会教育政策与法律分会常务理事，主要从事区域和学校教育发展战略与规划、教育政策、教育管理等教学和研究工作。</w:t>
      </w:r>
    </w:p>
    <w:p w:rsidR="009C30D8" w:rsidRDefault="009C30D8"/>
    <w:sectPr w:rsidR="009C3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zNjUyMjA2NDNhOTI3OTgzOTllMGZmMGMwNzhlZGQifQ=="/>
  </w:docVars>
  <w:rsids>
    <w:rsidRoot w:val="7EF252D2"/>
    <w:rsid w:val="009C30D8"/>
    <w:rsid w:val="00DF0009"/>
    <w:rsid w:val="0B2A37F4"/>
    <w:rsid w:val="55DD0C9B"/>
    <w:rsid w:val="7EF252D2"/>
    <w:rsid w:val="7F1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FD41BE-C029-4E6F-89E9-AF8A45FC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小雪</dc:creator>
  <cp:lastModifiedBy>教育学会 广东</cp:lastModifiedBy>
  <cp:revision>2</cp:revision>
  <dcterms:created xsi:type="dcterms:W3CDTF">2023-06-16T09:26:00Z</dcterms:created>
  <dcterms:modified xsi:type="dcterms:W3CDTF">2023-06-16T09:26:00Z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505B1DC2927746D8B9B25160DE7707C8_13</vt:lpwstr>
  </property>
</Properties>
</file>