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5C3" w:rsidRDefault="00A957BB">
      <w:pPr>
        <w:widowControl/>
        <w:spacing w:before="100" w:beforeAutospacing="1" w:after="100" w:afterAutospacing="1"/>
        <w:jc w:val="left"/>
        <w:rPr>
          <w:rFonts w:ascii="仿宋_GB2312" w:eastAsia="仿宋_GB2312" w:hAnsi="仿宋_GB2312" w:cs="宋体"/>
          <w:kern w:val="0"/>
          <w:sz w:val="30"/>
          <w:szCs w:val="30"/>
        </w:rPr>
      </w:pPr>
      <w:r>
        <w:rPr>
          <w:rFonts w:ascii="仿宋_GB2312" w:eastAsia="仿宋_GB2312" w:hAnsi="仿宋_GB2312" w:cs="宋体" w:hint="eastAsia"/>
          <w:kern w:val="0"/>
          <w:sz w:val="24"/>
          <w:szCs w:val="24"/>
        </w:rPr>
        <w:t>附件</w:t>
      </w:r>
      <w:r>
        <w:rPr>
          <w:rFonts w:ascii="仿宋_GB2312" w:eastAsia="仿宋_GB2312" w:hAnsi="仿宋_GB2312" w:cs="宋体" w:hint="eastAsia"/>
          <w:kern w:val="0"/>
          <w:sz w:val="24"/>
          <w:szCs w:val="24"/>
        </w:rPr>
        <w:t>2</w:t>
      </w:r>
      <w:r>
        <w:rPr>
          <w:rFonts w:ascii="仿宋_GB2312" w:eastAsia="仿宋_GB2312" w:hAnsi="仿宋_GB2312" w:cs="宋体" w:hint="eastAsia"/>
          <w:kern w:val="0"/>
          <w:sz w:val="24"/>
          <w:szCs w:val="24"/>
        </w:rPr>
        <w:t>：</w:t>
      </w:r>
    </w:p>
    <w:p w:rsidR="00D925C3" w:rsidRDefault="00A957BB">
      <w:pPr>
        <w:jc w:val="center"/>
        <w:rPr>
          <w:rFonts w:ascii="黑体" w:eastAsia="黑体" w:hAnsi="黑体" w:cs="黑体"/>
          <w:b/>
          <w:bCs/>
          <w:sz w:val="32"/>
          <w:szCs w:val="40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32"/>
          <w:szCs w:val="40"/>
        </w:rPr>
        <w:t>广东教育学会国学教育专业委员会换届</w:t>
      </w:r>
      <w:r>
        <w:rPr>
          <w:rFonts w:ascii="黑体" w:eastAsia="黑体" w:hAnsi="黑体" w:cs="黑体" w:hint="eastAsia"/>
          <w:b/>
          <w:bCs/>
          <w:sz w:val="32"/>
          <w:szCs w:val="40"/>
        </w:rPr>
        <w:t>理事申请表</w:t>
      </w:r>
    </w:p>
    <w:bookmarkEnd w:id="0"/>
    <w:tbl>
      <w:tblPr>
        <w:tblW w:w="9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552"/>
        <w:gridCol w:w="1659"/>
        <w:gridCol w:w="820"/>
        <w:gridCol w:w="478"/>
        <w:gridCol w:w="322"/>
        <w:gridCol w:w="1076"/>
        <w:gridCol w:w="237"/>
        <w:gridCol w:w="1161"/>
        <w:gridCol w:w="1399"/>
      </w:tblGrid>
      <w:tr w:rsidR="00D925C3">
        <w:trPr>
          <w:trHeight w:val="445"/>
          <w:jc w:val="center"/>
        </w:trPr>
        <w:tc>
          <w:tcPr>
            <w:tcW w:w="63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  <w:p w:rsidR="00D925C3" w:rsidRDefault="00A957BB">
            <w:pPr>
              <w:jc w:val="center"/>
            </w:pPr>
            <w:r>
              <w:rPr>
                <w:rFonts w:hint="eastAsia"/>
              </w:rPr>
              <w:t>基</w:t>
            </w:r>
          </w:p>
          <w:p w:rsidR="00D925C3" w:rsidRDefault="00A957BB">
            <w:pPr>
              <w:jc w:val="center"/>
            </w:pPr>
            <w:r>
              <w:rPr>
                <w:rFonts w:hint="eastAsia"/>
              </w:rPr>
              <w:t>本</w:t>
            </w:r>
          </w:p>
          <w:p w:rsidR="00D925C3" w:rsidRDefault="00A957BB">
            <w:pPr>
              <w:jc w:val="center"/>
            </w:pPr>
            <w:r>
              <w:rPr>
                <w:rFonts w:hint="eastAsia"/>
              </w:rPr>
              <w:t>信</w:t>
            </w:r>
          </w:p>
          <w:p w:rsidR="00D925C3" w:rsidRDefault="00A957BB">
            <w:pPr>
              <w:jc w:val="center"/>
            </w:pPr>
            <w:r>
              <w:rPr>
                <w:rFonts w:hint="eastAsia"/>
              </w:rPr>
              <w:t>息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6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131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6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</w:tr>
      <w:tr w:rsidR="00D925C3">
        <w:trPr>
          <w:trHeight w:val="404"/>
          <w:jc w:val="center"/>
        </w:trPr>
        <w:tc>
          <w:tcPr>
            <w:tcW w:w="63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</w:tr>
      <w:tr w:rsidR="00D925C3">
        <w:trPr>
          <w:trHeight w:val="423"/>
          <w:jc w:val="center"/>
        </w:trPr>
        <w:tc>
          <w:tcPr>
            <w:tcW w:w="63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6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129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39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139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</w:tr>
      <w:tr w:rsidR="00D925C3">
        <w:trPr>
          <w:trHeight w:val="400"/>
          <w:jc w:val="center"/>
        </w:trPr>
        <w:tc>
          <w:tcPr>
            <w:tcW w:w="63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其他社会职务</w:t>
            </w:r>
          </w:p>
        </w:tc>
        <w:tc>
          <w:tcPr>
            <w:tcW w:w="7152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</w:tr>
      <w:tr w:rsidR="00D925C3">
        <w:trPr>
          <w:trHeight w:val="379"/>
          <w:jc w:val="center"/>
        </w:trPr>
        <w:tc>
          <w:tcPr>
            <w:tcW w:w="63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t>专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业</w:t>
            </w:r>
          </w:p>
        </w:tc>
        <w:tc>
          <w:tcPr>
            <w:tcW w:w="3279" w:type="dxa"/>
            <w:gridSpan w:val="4"/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</w:tr>
      <w:tr w:rsidR="00D925C3">
        <w:trPr>
          <w:trHeight w:val="357"/>
          <w:jc w:val="center"/>
        </w:trPr>
        <w:tc>
          <w:tcPr>
            <w:tcW w:w="63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79" w:type="dxa"/>
            <w:gridSpan w:val="4"/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通信邮箱</w:t>
            </w:r>
          </w:p>
        </w:tc>
        <w:tc>
          <w:tcPr>
            <w:tcW w:w="25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</w:tr>
      <w:tr w:rsidR="00D925C3">
        <w:trPr>
          <w:trHeight w:val="477"/>
          <w:jc w:val="center"/>
        </w:trPr>
        <w:tc>
          <w:tcPr>
            <w:tcW w:w="63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15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7152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</w:tr>
      <w:tr w:rsidR="00D925C3">
        <w:trPr>
          <w:trHeight w:val="406"/>
          <w:jc w:val="center"/>
        </w:trPr>
        <w:tc>
          <w:tcPr>
            <w:tcW w:w="63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592" w:type="dxa"/>
            <w:gridSpan w:val="6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t>工作单位</w:t>
            </w:r>
          </w:p>
        </w:tc>
        <w:tc>
          <w:tcPr>
            <w:tcW w:w="2560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所任职务</w:t>
            </w:r>
          </w:p>
        </w:tc>
      </w:tr>
      <w:tr w:rsidR="00D925C3">
        <w:trPr>
          <w:trHeight w:val="1277"/>
          <w:jc w:val="center"/>
        </w:trPr>
        <w:tc>
          <w:tcPr>
            <w:tcW w:w="63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15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4592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2560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</w:tr>
      <w:tr w:rsidR="00D925C3">
        <w:trPr>
          <w:trHeight w:val="584"/>
          <w:jc w:val="center"/>
        </w:trPr>
        <w:tc>
          <w:tcPr>
            <w:tcW w:w="6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科研成果与贡献</w:t>
            </w:r>
          </w:p>
        </w:tc>
        <w:tc>
          <w:tcPr>
            <w:tcW w:w="8704" w:type="dxa"/>
            <w:gridSpan w:val="9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5C3" w:rsidRDefault="00A957BB">
            <w:pPr>
              <w:ind w:firstLineChars="200" w:firstLine="420"/>
              <w:jc w:val="left"/>
            </w:pPr>
            <w:proofErr w:type="gramStart"/>
            <w:r>
              <w:rPr>
                <w:rFonts w:hint="eastAsia"/>
              </w:rPr>
              <w:t>只填与</w:t>
            </w:r>
            <w:r>
              <w:rPr>
                <w:rFonts w:hint="eastAsia"/>
              </w:rPr>
              <w:t>国学</w:t>
            </w:r>
            <w:proofErr w:type="gramEnd"/>
            <w:r>
              <w:rPr>
                <w:rFonts w:hint="eastAsia"/>
              </w:rPr>
              <w:t>教育</w:t>
            </w:r>
            <w:r>
              <w:rPr>
                <w:rFonts w:hint="eastAsia"/>
              </w:rPr>
              <w:t>有关的内容（含科研、传播、实践及对学会的贡献传播等，科研包括论文、专著、</w:t>
            </w:r>
            <w:r>
              <w:rPr>
                <w:rFonts w:hint="eastAsia"/>
              </w:rPr>
              <w:t>课题、</w:t>
            </w:r>
            <w:r>
              <w:rPr>
                <w:rFonts w:hint="eastAsia"/>
              </w:rPr>
              <w:t>奖项等）</w:t>
            </w:r>
          </w:p>
        </w:tc>
      </w:tr>
      <w:tr w:rsidR="00D925C3">
        <w:trPr>
          <w:trHeight w:val="1910"/>
          <w:jc w:val="center"/>
        </w:trPr>
        <w:tc>
          <w:tcPr>
            <w:tcW w:w="63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8704" w:type="dxa"/>
            <w:gridSpan w:val="9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</w:tr>
      <w:tr w:rsidR="00D925C3">
        <w:trPr>
          <w:trHeight w:val="1078"/>
          <w:jc w:val="center"/>
        </w:trPr>
        <w:tc>
          <w:tcPr>
            <w:tcW w:w="63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与学会的关系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参会情况</w:t>
            </w:r>
          </w:p>
        </w:tc>
        <w:tc>
          <w:tcPr>
            <w:tcW w:w="715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请在曾参加的年会后面的括号内打“√”</w:t>
            </w:r>
          </w:p>
          <w:p w:rsidR="00D925C3" w:rsidRDefault="00A957BB">
            <w:pPr>
              <w:jc w:val="center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佛山禅城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201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佛山禅城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201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佛山南海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D925C3" w:rsidRDefault="00A957BB">
            <w:pPr>
              <w:jc w:val="center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东莞长安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广州海珠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D925C3">
        <w:trPr>
          <w:trHeight w:val="389"/>
          <w:jc w:val="center"/>
        </w:trPr>
        <w:tc>
          <w:tcPr>
            <w:tcW w:w="63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申请职务</w:t>
            </w:r>
          </w:p>
        </w:tc>
        <w:tc>
          <w:tcPr>
            <w:tcW w:w="7152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理事（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常务理事（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副秘书长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副理事长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秘书长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D925C3">
        <w:trPr>
          <w:trHeight w:val="1290"/>
          <w:jc w:val="center"/>
        </w:trPr>
        <w:tc>
          <w:tcPr>
            <w:tcW w:w="63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15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对学会的工作意见和建议</w:t>
            </w:r>
          </w:p>
        </w:tc>
        <w:tc>
          <w:tcPr>
            <w:tcW w:w="7152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</w:tr>
      <w:tr w:rsidR="00D925C3">
        <w:trPr>
          <w:trHeight w:val="467"/>
          <w:jc w:val="center"/>
        </w:trPr>
        <w:tc>
          <w:tcPr>
            <w:tcW w:w="63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申请与承诺</w:t>
            </w:r>
          </w:p>
        </w:tc>
        <w:tc>
          <w:tcPr>
            <w:tcW w:w="6144" w:type="dxa"/>
            <w:gridSpan w:val="7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本人谨以此</w:t>
            </w:r>
            <w:proofErr w:type="gramStart"/>
            <w:r>
              <w:rPr>
                <w:rFonts w:hint="eastAsia"/>
              </w:rPr>
              <w:t>表申请</w:t>
            </w:r>
            <w:proofErr w:type="gramEnd"/>
            <w:r>
              <w:rPr>
                <w:rFonts w:hint="eastAsia"/>
              </w:rPr>
              <w:t>成为</w:t>
            </w:r>
            <w:r>
              <w:rPr>
                <w:rFonts w:hint="eastAsia"/>
              </w:rPr>
              <w:t>广东教育学会国学教育专业委员会</w:t>
            </w:r>
            <w:r>
              <w:rPr>
                <w:rFonts w:hint="eastAsia"/>
              </w:rPr>
              <w:t>理事，以上填写的内容</w:t>
            </w:r>
            <w:proofErr w:type="gramStart"/>
            <w:r>
              <w:rPr>
                <w:rFonts w:hint="eastAsia"/>
              </w:rPr>
              <w:t>均真实</w:t>
            </w:r>
            <w:proofErr w:type="gramEnd"/>
            <w:r>
              <w:rPr>
                <w:rFonts w:hint="eastAsia"/>
              </w:rPr>
              <w:t>有效。</w:t>
            </w:r>
          </w:p>
        </w:tc>
        <w:tc>
          <w:tcPr>
            <w:tcW w:w="256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D925C3">
        <w:trPr>
          <w:trHeight w:val="455"/>
          <w:jc w:val="center"/>
        </w:trPr>
        <w:tc>
          <w:tcPr>
            <w:tcW w:w="63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6144" w:type="dxa"/>
            <w:gridSpan w:val="7"/>
            <w:vMerge/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25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</w:tr>
      <w:tr w:rsidR="00D925C3">
        <w:trPr>
          <w:trHeight w:val="514"/>
          <w:jc w:val="center"/>
        </w:trPr>
        <w:tc>
          <w:tcPr>
            <w:tcW w:w="63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6144" w:type="dxa"/>
            <w:gridSpan w:val="7"/>
            <w:vMerge/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25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>填表日期</w:t>
            </w:r>
          </w:p>
        </w:tc>
      </w:tr>
      <w:tr w:rsidR="00D925C3">
        <w:trPr>
          <w:trHeight w:val="70"/>
          <w:jc w:val="center"/>
        </w:trPr>
        <w:tc>
          <w:tcPr>
            <w:tcW w:w="63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6144" w:type="dxa"/>
            <w:gridSpan w:val="7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25C3" w:rsidRDefault="00D925C3">
            <w:pPr>
              <w:jc w:val="center"/>
            </w:pPr>
          </w:p>
        </w:tc>
        <w:tc>
          <w:tcPr>
            <w:tcW w:w="256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5C3" w:rsidRDefault="00A957BB">
            <w:pPr>
              <w:jc w:val="center"/>
            </w:pPr>
            <w:r>
              <w:rPr>
                <w:rFonts w:hint="eastAsia"/>
              </w:rPr>
              <w:t xml:space="preserve">      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t>日</w:t>
            </w:r>
          </w:p>
        </w:tc>
      </w:tr>
    </w:tbl>
    <w:p w:rsidR="00D925C3" w:rsidRDefault="00A957BB" w:rsidP="00A957BB">
      <w:r>
        <w:rPr>
          <w:rFonts w:ascii="仿宋" w:eastAsia="仿宋" w:hAnsi="仿宋" w:cs="仿宋" w:hint="eastAsia"/>
          <w:sz w:val="28"/>
          <w:szCs w:val="28"/>
        </w:rPr>
        <w:br w:type="page"/>
      </w:r>
    </w:p>
    <w:sectPr w:rsidR="00D92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Y2Y3NTZiYzI1ZWNmOWEyNzNmMDc3NTlmYmM4ZjAifQ=="/>
  </w:docVars>
  <w:rsids>
    <w:rsidRoot w:val="4A835FBE"/>
    <w:rsid w:val="00A957BB"/>
    <w:rsid w:val="00D925C3"/>
    <w:rsid w:val="4A83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CCDC85-BAC6-4EC1-B0C0-0AC62CB1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郑国岱</dc:creator>
  <cp:lastModifiedBy>HH</cp:lastModifiedBy>
  <cp:revision>2</cp:revision>
  <dcterms:created xsi:type="dcterms:W3CDTF">2023-04-07T19:02:00Z</dcterms:created>
  <dcterms:modified xsi:type="dcterms:W3CDTF">2023-04-11T14:42:00Z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053A9C35D03B43399911E59F50A2E69D_11</vt:lpwstr>
  </property>
</Properties>
</file>