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EDB0" w14:textId="77777777" w:rsidR="00F377E4" w:rsidRDefault="00000000">
      <w:pPr>
        <w:spacing w:line="560" w:lineRule="exact"/>
        <w:rPr>
          <w:rFonts w:ascii="仿宋_GB2312" w:eastAsia="仿宋_GB2312" w:cs="宋体"/>
          <w:kern w:val="0"/>
          <w:sz w:val="32"/>
          <w:szCs w:val="32"/>
        </w:rPr>
      </w:pPr>
      <w:r>
        <w:rPr>
          <w:rFonts w:ascii="仿宋_GB2312" w:eastAsia="仿宋_GB2312" w:cs="宋体" w:hint="eastAsia"/>
          <w:kern w:val="0"/>
          <w:sz w:val="32"/>
          <w:szCs w:val="32"/>
        </w:rPr>
        <w:t>附件2</w:t>
      </w:r>
    </w:p>
    <w:p w14:paraId="1B4A6BA8" w14:textId="77777777" w:rsidR="00F377E4" w:rsidRPr="00001585" w:rsidRDefault="00000000" w:rsidP="00001585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01585">
        <w:rPr>
          <w:rFonts w:ascii="方正小标宋简体" w:eastAsia="方正小标宋简体" w:hAnsi="方正小标宋简体" w:cs="方正小标宋简体" w:hint="eastAsia"/>
          <w:sz w:val="44"/>
          <w:szCs w:val="44"/>
        </w:rPr>
        <w:t>广东省《少年讲书人》（第六季）</w:t>
      </w:r>
    </w:p>
    <w:p w14:paraId="1110C308" w14:textId="77777777" w:rsidR="00F377E4" w:rsidRPr="00001585" w:rsidRDefault="00000000" w:rsidP="00001585">
      <w:pPr>
        <w:spacing w:line="7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001585">
        <w:rPr>
          <w:rFonts w:ascii="方正小标宋简体" w:eastAsia="方正小标宋简体" w:hAnsi="方正小标宋简体" w:cs="方正小标宋简体" w:hint="eastAsia"/>
          <w:sz w:val="44"/>
          <w:szCs w:val="44"/>
        </w:rPr>
        <w:t>展评活动专家团</w:t>
      </w:r>
    </w:p>
    <w:p w14:paraId="4B16C9D2" w14:textId="77777777" w:rsidR="00F377E4" w:rsidRDefault="00F377E4">
      <w:pPr>
        <w:spacing w:line="560" w:lineRule="exact"/>
        <w:ind w:firstLineChars="200" w:firstLine="682"/>
        <w:rPr>
          <w:rStyle w:val="NormalCharacter"/>
          <w:rFonts w:ascii="黑体" w:eastAsia="黑体" w:hAnsi="黑体" w:cs="黑体"/>
          <w:bCs/>
          <w:sz w:val="32"/>
          <w:szCs w:val="32"/>
        </w:rPr>
      </w:pPr>
    </w:p>
    <w:p w14:paraId="444954CE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/>
          <w:kern w:val="0"/>
          <w:sz w:val="32"/>
          <w:szCs w:val="32"/>
        </w:rPr>
        <w:t>吕同舟 中国教育报社副总编辑，教育部语言文字研究所原副所长</w:t>
      </w:r>
    </w:p>
    <w:p w14:paraId="4C4742AB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/>
          <w:kern w:val="0"/>
          <w:sz w:val="32"/>
          <w:szCs w:val="32"/>
        </w:rPr>
        <w:t>王  林 人民教育出版社编审，儿童阅读专家</w:t>
      </w:r>
    </w:p>
    <w:p w14:paraId="64D5802C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孙朝阳 “学习强国”《行政演讲能力》课程主讲人，广东演讲学会党支部书记、会长</w:t>
      </w:r>
    </w:p>
    <w:p w14:paraId="6DA300F5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郑宏彪</w:t>
      </w:r>
      <w:proofErr w:type="gramEnd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 xml:space="preserve"> 著名红色演讲家、诗人、书法家，CCTV《文化强国》栏目艺术顾问，“2022年北京冬奥会艺术大使”</w:t>
      </w:r>
    </w:p>
    <w:p w14:paraId="2168A334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/>
          <w:kern w:val="0"/>
          <w:sz w:val="32"/>
          <w:szCs w:val="32"/>
        </w:rPr>
        <w:t>黄春青 《课程教学研究》主编，广东教育学会中小学生阅读研究专业委员会副理事长兼秘书长</w:t>
      </w:r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，第九、十届广东省人民政府督学</w:t>
      </w:r>
      <w:r>
        <w:rPr>
          <w:rStyle w:val="NormalCharacter"/>
          <w:rFonts w:ascii="仿宋_GB2312" w:eastAsia="仿宋_GB2312"/>
          <w:kern w:val="0"/>
          <w:sz w:val="32"/>
          <w:szCs w:val="32"/>
        </w:rPr>
        <w:t xml:space="preserve"> </w:t>
      </w:r>
    </w:p>
    <w:p w14:paraId="4649C075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/>
          <w:kern w:val="0"/>
          <w:sz w:val="32"/>
          <w:szCs w:val="32"/>
        </w:rPr>
        <w:t>祖  晴  著名表演艺术家，</w:t>
      </w:r>
      <w:r>
        <w:rPr>
          <w:rStyle w:val="NormalCharacter"/>
          <w:rFonts w:ascii="仿宋_GB2312" w:eastAsia="仿宋_GB2312"/>
          <w:kern w:val="0"/>
          <w:sz w:val="32"/>
          <w:szCs w:val="32"/>
        </w:rPr>
        <w:t>“</w:t>
      </w:r>
      <w:r>
        <w:rPr>
          <w:rStyle w:val="NormalCharacter"/>
          <w:rFonts w:ascii="仿宋_GB2312" w:eastAsia="仿宋_GB2312"/>
          <w:kern w:val="0"/>
          <w:sz w:val="32"/>
          <w:szCs w:val="32"/>
        </w:rPr>
        <w:t>喜羊羊</w:t>
      </w:r>
      <w:r>
        <w:rPr>
          <w:rStyle w:val="NormalCharacter"/>
          <w:rFonts w:ascii="仿宋_GB2312" w:eastAsia="仿宋_GB2312"/>
          <w:kern w:val="0"/>
          <w:sz w:val="32"/>
          <w:szCs w:val="32"/>
        </w:rPr>
        <w:t>”</w:t>
      </w:r>
      <w:r>
        <w:rPr>
          <w:rStyle w:val="NormalCharacter"/>
          <w:rFonts w:ascii="仿宋_GB2312" w:eastAsia="仿宋_GB2312"/>
          <w:kern w:val="0"/>
          <w:sz w:val="32"/>
          <w:szCs w:val="32"/>
        </w:rPr>
        <w:t>原声配音，广东演讲学会副会长、诵读分会会长</w:t>
      </w:r>
    </w:p>
    <w:p w14:paraId="166915AF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/>
          <w:kern w:val="0"/>
          <w:sz w:val="32"/>
          <w:szCs w:val="32"/>
        </w:rPr>
        <w:t>甘于恩 暨南大学汉语方言研究中心主任兼语</w:t>
      </w:r>
      <w:proofErr w:type="gramStart"/>
      <w:r>
        <w:rPr>
          <w:rStyle w:val="NormalCharacter"/>
          <w:rFonts w:ascii="仿宋_GB2312" w:eastAsia="仿宋_GB2312"/>
          <w:kern w:val="0"/>
          <w:sz w:val="32"/>
          <w:szCs w:val="32"/>
        </w:rPr>
        <w:t>言资源</w:t>
      </w:r>
      <w:proofErr w:type="gramEnd"/>
      <w:r>
        <w:rPr>
          <w:rStyle w:val="NormalCharacter"/>
          <w:rFonts w:ascii="仿宋_GB2312" w:eastAsia="仿宋_GB2312"/>
          <w:kern w:val="0"/>
          <w:sz w:val="32"/>
          <w:szCs w:val="32"/>
        </w:rPr>
        <w:t xml:space="preserve">保护中心主任、教授，广东省中国语言学会副会长 </w:t>
      </w:r>
    </w:p>
    <w:p w14:paraId="5871917F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桑志军</w:t>
      </w:r>
      <w:proofErr w:type="gramEnd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 xml:space="preserve"> 广东第二师范学院教授、文学院院长，广东教育学会小学语文教学专业委员会副理事长</w:t>
      </w:r>
    </w:p>
    <w:p w14:paraId="17E79473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/>
          <w:kern w:val="0"/>
          <w:sz w:val="32"/>
          <w:szCs w:val="32"/>
        </w:rPr>
        <w:t>熊国华 广东第二师范学院教授，中国诗歌学会理事，广东作家协会校园文学专业委员会副主任</w:t>
      </w:r>
    </w:p>
    <w:p w14:paraId="2A36B50E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/>
          <w:kern w:val="0"/>
          <w:sz w:val="32"/>
          <w:szCs w:val="32"/>
        </w:rPr>
        <w:lastRenderedPageBreak/>
        <w:t>曾  毅</w:t>
      </w:r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 xml:space="preserve"> </w:t>
      </w:r>
      <w:r>
        <w:rPr>
          <w:rStyle w:val="NormalCharacter"/>
          <w:rFonts w:ascii="仿宋_GB2312" w:eastAsia="仿宋_GB2312"/>
          <w:kern w:val="0"/>
          <w:sz w:val="32"/>
          <w:szCs w:val="32"/>
        </w:rPr>
        <w:t>肇庆学院教师教育学院副院长、教授，教育部师范专业认证专家库成员，广东省高校与中小学正高评审专家库成员</w:t>
      </w:r>
    </w:p>
    <w:p w14:paraId="0FCC932F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廖</w:t>
      </w:r>
      <w:proofErr w:type="gramEnd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 xml:space="preserve">  文 华南师范大学教师教育学部未来学习空间研究中心主任，广东教育学会创新教育专业委员会副秘书长</w:t>
      </w:r>
    </w:p>
    <w:p w14:paraId="36373549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蒋义丹  广州大学副教授，广东省省级示范课程《朗诵与演讲艺术》第一合作者，广东教育学</w:t>
      </w:r>
      <w:proofErr w:type="gramStart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会学生</w:t>
      </w:r>
      <w:proofErr w:type="gramEnd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健康促进专委会常务理事</w:t>
      </w:r>
      <w:r>
        <w:rPr>
          <w:rStyle w:val="NormalCharacter"/>
          <w:rFonts w:ascii="仿宋_GB2312" w:eastAsia="仿宋_GB2312"/>
          <w:kern w:val="0"/>
          <w:sz w:val="32"/>
          <w:szCs w:val="32"/>
        </w:rPr>
        <w:t xml:space="preserve"> </w:t>
      </w:r>
    </w:p>
    <w:p w14:paraId="7F0408BC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/>
          <w:kern w:val="0"/>
          <w:sz w:val="32"/>
          <w:szCs w:val="32"/>
        </w:rPr>
        <w:t>杨建国 广东教育学会小学语文教学专业委员会理事长，广东省教育研究院小学语文教研员</w:t>
      </w:r>
    </w:p>
    <w:p w14:paraId="58CFFE9E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/>
          <w:kern w:val="0"/>
          <w:sz w:val="32"/>
          <w:szCs w:val="32"/>
        </w:rPr>
        <w:t>向海燕 肇庆学院教师，广东省朗诵协会副会长</w:t>
      </w:r>
    </w:p>
    <w:p w14:paraId="3E67EA03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/>
          <w:kern w:val="0"/>
          <w:sz w:val="32"/>
          <w:szCs w:val="32"/>
        </w:rPr>
        <w:t>林玉莹 广州市教育研究院小学语文教研员</w:t>
      </w:r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，广东教育学会中小学生阅读研究专业委员会副理事长</w:t>
      </w:r>
    </w:p>
    <w:p w14:paraId="33893D2C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白  皛 深圳市教育科学研究</w:t>
      </w:r>
      <w:proofErr w:type="gramStart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院小学</w:t>
      </w:r>
      <w:proofErr w:type="gramEnd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语文教研员，广东教育学会小学语文教学专业委员会常务理事，深圳市教育学会理事</w:t>
      </w:r>
    </w:p>
    <w:p w14:paraId="32FC90C9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李燚</w:t>
      </w:r>
      <w:proofErr w:type="gramStart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鑫</w:t>
      </w:r>
      <w:proofErr w:type="gramEnd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 xml:space="preserve"> 深圳市教育科学研究院初中语文教研员，中国英汉语比较研究会中外</w:t>
      </w:r>
      <w:proofErr w:type="gramStart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阅读学</w:t>
      </w:r>
      <w:proofErr w:type="gramEnd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研究会理事</w:t>
      </w:r>
    </w:p>
    <w:p w14:paraId="1E4B33A8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储强胜</w:t>
      </w:r>
      <w:proofErr w:type="gramEnd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 xml:space="preserve"> 珠海市教育研究院义务教育语文教研员，广东教育学会中学、小学语文教学专业委员会常务理事</w:t>
      </w:r>
    </w:p>
    <w:p w14:paraId="46097631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仿宋_GB2312" w:eastAsia="仿宋_GB2312"/>
          <w:kern w:val="0"/>
          <w:sz w:val="32"/>
          <w:szCs w:val="32"/>
        </w:rPr>
        <w:t>吴希华</w:t>
      </w:r>
      <w:proofErr w:type="gramEnd"/>
      <w:r>
        <w:rPr>
          <w:rStyle w:val="NormalCharacter"/>
          <w:rFonts w:ascii="仿宋_GB2312" w:eastAsia="仿宋_GB2312"/>
          <w:kern w:val="0"/>
          <w:sz w:val="32"/>
          <w:szCs w:val="32"/>
        </w:rPr>
        <w:t xml:space="preserve"> 珠海市香洲区教师发展中心小学教研部主任、小学语文教研员</w:t>
      </w:r>
    </w:p>
    <w:p w14:paraId="74081E8C" w14:textId="77777777" w:rsidR="00F377E4" w:rsidRDefault="00000000">
      <w:pPr>
        <w:spacing w:line="560" w:lineRule="exact"/>
        <w:ind w:firstLine="681"/>
        <w:rPr>
          <w:rStyle w:val="NormalCharacter"/>
          <w:rFonts w:ascii="仿宋_GB2312" w:eastAsia="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仿宋_GB2312" w:eastAsia="仿宋_GB2312"/>
          <w:kern w:val="0"/>
          <w:sz w:val="32"/>
          <w:szCs w:val="32"/>
        </w:rPr>
        <w:lastRenderedPageBreak/>
        <w:t>林荣秋</w:t>
      </w:r>
      <w:proofErr w:type="gramEnd"/>
      <w:r>
        <w:rPr>
          <w:rStyle w:val="NormalCharacter"/>
          <w:rFonts w:ascii="仿宋_GB2312" w:eastAsia="仿宋_GB2312"/>
          <w:kern w:val="0"/>
          <w:sz w:val="32"/>
          <w:szCs w:val="32"/>
        </w:rPr>
        <w:t xml:space="preserve"> 汕头市教师发展中心中学教研室主任，语文正高级教师、特级教师</w:t>
      </w:r>
    </w:p>
    <w:p w14:paraId="7688DE83" w14:textId="77777777" w:rsidR="00F377E4" w:rsidRDefault="00000000">
      <w:pPr>
        <w:spacing w:line="560" w:lineRule="exact"/>
        <w:ind w:firstLine="681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庄晓珊 汕头市教师发展中心小学语文教研员 ，广东教育学会小学语文教学专业委员会常务理事</w:t>
      </w:r>
    </w:p>
    <w:p w14:paraId="7BCD38F4" w14:textId="77777777" w:rsidR="00F377E4" w:rsidRDefault="00000000">
      <w:pPr>
        <w:spacing w:line="560" w:lineRule="exact"/>
        <w:ind w:firstLine="681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刘  湘 佛山市教育局教学研究室副主任、小学语文教研员</w:t>
      </w:r>
    </w:p>
    <w:p w14:paraId="0B0EE21A" w14:textId="77777777" w:rsidR="00F377E4" w:rsidRDefault="00000000">
      <w:pPr>
        <w:spacing w:line="560" w:lineRule="exact"/>
        <w:ind w:firstLine="681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庞彩虹 广东省特级教师，湛江市教育局教学研究室小学语文教研员，广东教育学会小学语文教学专业委员会常务理事</w:t>
      </w:r>
    </w:p>
    <w:p w14:paraId="5504C3DB" w14:textId="77777777" w:rsidR="00F377E4" w:rsidRDefault="00000000">
      <w:pPr>
        <w:spacing w:line="560" w:lineRule="exact"/>
        <w:ind w:firstLine="681"/>
        <w:rPr>
          <w:rStyle w:val="NormalCharacter"/>
          <w:rFonts w:ascii="仿宋_GB2312" w:eastAsia="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仿宋_GB2312" w:eastAsia="仿宋_GB2312"/>
          <w:kern w:val="0"/>
          <w:sz w:val="32"/>
          <w:szCs w:val="32"/>
        </w:rPr>
        <w:t>伦仲潮</w:t>
      </w:r>
      <w:proofErr w:type="gramEnd"/>
      <w:r>
        <w:rPr>
          <w:rStyle w:val="NormalCharacter"/>
          <w:rFonts w:ascii="仿宋_GB2312" w:eastAsia="仿宋_GB2312"/>
          <w:kern w:val="0"/>
          <w:sz w:val="32"/>
          <w:szCs w:val="32"/>
        </w:rPr>
        <w:t xml:space="preserve"> 肇庆市教师发展中心副主任，广东教育学会小学语文教学专业委员会副理事长</w:t>
      </w:r>
    </w:p>
    <w:p w14:paraId="32DA7C2E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/>
          <w:kern w:val="0"/>
          <w:sz w:val="32"/>
          <w:szCs w:val="32"/>
        </w:rPr>
        <w:t>何勇涛 江门市新会区教育局教研室主任，高中语文正高级教师、特级教师</w:t>
      </w:r>
    </w:p>
    <w:p w14:paraId="02DABF77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田小华 广东省江门开平市中学语文教研员，中学语文正高级教师，广东教育学会创新教育专业委员会常务理事</w:t>
      </w:r>
    </w:p>
    <w:p w14:paraId="1CEFE80A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仿宋_GB2312" w:eastAsia="仿宋_GB2312"/>
          <w:kern w:val="0"/>
          <w:sz w:val="32"/>
          <w:szCs w:val="32"/>
        </w:rPr>
        <w:t>赵初红</w:t>
      </w:r>
      <w:proofErr w:type="gramEnd"/>
      <w:r>
        <w:rPr>
          <w:rStyle w:val="NormalCharacter"/>
          <w:rFonts w:ascii="仿宋_GB2312" w:eastAsia="仿宋_GB2312"/>
          <w:kern w:val="0"/>
          <w:sz w:val="32"/>
          <w:szCs w:val="32"/>
        </w:rPr>
        <w:t xml:space="preserve"> 茂名市教师发展中心小学语文教研员，广东教育学会小学语文教学专业委员会常务理事</w:t>
      </w:r>
    </w:p>
    <w:p w14:paraId="3AA576C4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齐宪未</w:t>
      </w:r>
      <w:proofErr w:type="gramEnd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 xml:space="preserve"> 惠州市教育科学研究院办公室主任、语文教研员</w:t>
      </w:r>
    </w:p>
    <w:p w14:paraId="78CA1158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许家塔 汕尾市语文教研员，广东省特级教师、语文正高级教师，广东教育学会中小学语文教学、阅读研究专业委员会常务理事</w:t>
      </w:r>
    </w:p>
    <w:p w14:paraId="7B085C7E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仿宋_GB2312" w:eastAsia="仿宋_GB2312"/>
          <w:kern w:val="0"/>
          <w:sz w:val="32"/>
          <w:szCs w:val="32"/>
        </w:rPr>
        <w:lastRenderedPageBreak/>
        <w:t>邓</w:t>
      </w:r>
      <w:proofErr w:type="gramEnd"/>
      <w:r>
        <w:rPr>
          <w:rStyle w:val="NormalCharacter"/>
          <w:rFonts w:ascii="仿宋_GB2312" w:eastAsia="仿宋_GB2312"/>
          <w:kern w:val="0"/>
          <w:sz w:val="32"/>
          <w:szCs w:val="32"/>
        </w:rPr>
        <w:t xml:space="preserve">  梅 阳江市江城区教师发展中心教科研指导室副主任、小学语文教研员，广东教育学会小学语文教学专业委员会常务理事</w:t>
      </w:r>
    </w:p>
    <w:p w14:paraId="0AD153F9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黄小颂</w:t>
      </w:r>
      <w:proofErr w:type="gramEnd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 xml:space="preserve"> 东莞市教育局教研室小学语文教研员,广东教育学会小学语文教学专业委员会理事,东莞市教育学会小学语文教学专业委员会秘书长</w:t>
      </w:r>
    </w:p>
    <w:p w14:paraId="1B8F3739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郭跃辉 中山</w:t>
      </w:r>
      <w:proofErr w:type="gramStart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市教体局</w:t>
      </w:r>
      <w:proofErr w:type="gramEnd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教研室中学语文教研员，广东教育学会中学语文教学专业委员会学术委员</w:t>
      </w:r>
    </w:p>
    <w:p w14:paraId="60464F49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肖玩君</w:t>
      </w:r>
      <w:proofErr w:type="gramEnd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 xml:space="preserve"> 潮州市教育研究与教师发展中心副主任、义务教育阶段语文教研员，广东教育学会常务理事，广东教育学会中小学语文教学专业委员会常务理事</w:t>
      </w:r>
    </w:p>
    <w:p w14:paraId="045C8B99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许少兰 潮州市教育研究与教师发展中心小学语文教研员</w:t>
      </w:r>
    </w:p>
    <w:p w14:paraId="6D642B85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>朱帼英 云浮市教师发展中心小学语文教研员，</w:t>
      </w:r>
      <w:r>
        <w:rPr>
          <w:rStyle w:val="NormalCharacter"/>
          <w:rFonts w:ascii="仿宋_GB2312" w:eastAsia="仿宋_GB2312"/>
          <w:kern w:val="0"/>
          <w:sz w:val="32"/>
          <w:szCs w:val="32"/>
        </w:rPr>
        <w:t>广东教育学会小学语文教学专委会常务理事</w:t>
      </w:r>
    </w:p>
    <w:p w14:paraId="36E67D56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/>
          <w:kern w:val="0"/>
          <w:sz w:val="32"/>
          <w:szCs w:val="32"/>
        </w:rPr>
        <w:t>邓春风 云浮市云城区教育局教研室副主任、小学语文高级教师</w:t>
      </w:r>
    </w:p>
    <w:p w14:paraId="436314FF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仿宋_GB2312" w:eastAsia="仿宋_GB2312"/>
          <w:kern w:val="0"/>
          <w:sz w:val="32"/>
          <w:szCs w:val="32"/>
        </w:rPr>
        <w:t>邱</w:t>
      </w:r>
      <w:proofErr w:type="gramEnd"/>
      <w:r>
        <w:rPr>
          <w:rStyle w:val="NormalCharacter"/>
          <w:rFonts w:ascii="仿宋_GB2312" w:eastAsia="仿宋_GB2312"/>
          <w:kern w:val="0"/>
          <w:sz w:val="32"/>
          <w:szCs w:val="32"/>
        </w:rPr>
        <w:t xml:space="preserve">  阳 人教版语文教材配音员，《十点读书》特邀嘉宾，全国青少儿播音主持测评师</w:t>
      </w:r>
    </w:p>
    <w:p w14:paraId="4B2962C9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r>
        <w:rPr>
          <w:rStyle w:val="NormalCharacter"/>
          <w:rFonts w:ascii="仿宋_GB2312" w:eastAsia="仿宋_GB2312"/>
          <w:kern w:val="0"/>
          <w:sz w:val="32"/>
          <w:szCs w:val="32"/>
        </w:rPr>
        <w:t>肖  惠 《少年讲书人》总导演，童年</w:t>
      </w:r>
      <w:proofErr w:type="gramStart"/>
      <w:r>
        <w:rPr>
          <w:rStyle w:val="NormalCharacter"/>
          <w:rFonts w:ascii="仿宋_GB2312" w:eastAsia="仿宋_GB2312"/>
          <w:kern w:val="0"/>
          <w:sz w:val="32"/>
          <w:szCs w:val="32"/>
        </w:rPr>
        <w:t>童悦少儿春晚</w:t>
      </w:r>
      <w:proofErr w:type="gramEnd"/>
      <w:r>
        <w:rPr>
          <w:rStyle w:val="NormalCharacter"/>
          <w:rFonts w:ascii="仿宋_GB2312" w:eastAsia="仿宋_GB2312"/>
          <w:kern w:val="0"/>
          <w:sz w:val="32"/>
          <w:szCs w:val="32"/>
        </w:rPr>
        <w:t xml:space="preserve">总导演、栏目制片人，广东教育学会中小学生阅读研究专业委员会副秘书长 </w:t>
      </w:r>
    </w:p>
    <w:p w14:paraId="0DBFA54B" w14:textId="77777777" w:rsidR="00F377E4" w:rsidRDefault="00000000">
      <w:pPr>
        <w:spacing w:line="560" w:lineRule="exact"/>
        <w:ind w:firstLineChars="200" w:firstLine="682"/>
        <w:rPr>
          <w:rStyle w:val="NormalCharacter"/>
          <w:rFonts w:ascii="仿宋_GB2312" w:eastAsia="仿宋_GB2312"/>
          <w:kern w:val="0"/>
          <w:sz w:val="32"/>
          <w:szCs w:val="32"/>
        </w:rPr>
      </w:pPr>
      <w:proofErr w:type="gramStart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lastRenderedPageBreak/>
        <w:t>欧祖洋</w:t>
      </w:r>
      <w:proofErr w:type="gramEnd"/>
      <w:r>
        <w:rPr>
          <w:rStyle w:val="NormalCharacter"/>
          <w:rFonts w:ascii="仿宋_GB2312" w:eastAsia="仿宋_GB2312" w:hint="eastAsia"/>
          <w:kern w:val="0"/>
          <w:sz w:val="32"/>
          <w:szCs w:val="32"/>
        </w:rPr>
        <w:t xml:space="preserve"> 高级演讲师，广东教育学会中小学生阅读研究专业委员会理事</w:t>
      </w:r>
    </w:p>
    <w:p w14:paraId="0C34F3C8" w14:textId="77777777" w:rsidR="00F377E4" w:rsidRDefault="00F377E4">
      <w:pPr>
        <w:spacing w:line="560" w:lineRule="exact"/>
        <w:ind w:right="340"/>
        <w:rPr>
          <w:rStyle w:val="NormalCharacter"/>
          <w:rFonts w:ascii="仿宋_GB2312" w:eastAsia="仿宋_GB2312" w:hAnsi="仿宋_GB2312"/>
          <w:sz w:val="32"/>
          <w:szCs w:val="32"/>
        </w:rPr>
      </w:pPr>
    </w:p>
    <w:p w14:paraId="667908B6" w14:textId="77777777" w:rsidR="00F377E4" w:rsidRDefault="00F377E4">
      <w:pPr>
        <w:spacing w:line="560" w:lineRule="exact"/>
        <w:ind w:right="340"/>
        <w:jc w:val="center"/>
        <w:rPr>
          <w:rStyle w:val="NormalCharacter"/>
          <w:rFonts w:ascii="仿宋_GB2312" w:eastAsia="仿宋_GB2312" w:hAnsi="仿宋_GB2312"/>
          <w:sz w:val="32"/>
          <w:szCs w:val="32"/>
        </w:rPr>
      </w:pPr>
    </w:p>
    <w:sectPr w:rsidR="00F377E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2098" w:right="1474" w:bottom="1984" w:left="1587" w:header="851" w:footer="1587" w:gutter="0"/>
      <w:pgNumType w:start="1"/>
      <w:cols w:space="720"/>
      <w:docGrid w:type="linesAndChars" w:linePitch="324" w:charSpace="4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7EFC1" w14:textId="77777777" w:rsidR="00C7640C" w:rsidRDefault="00C7640C">
      <w:r>
        <w:separator/>
      </w:r>
    </w:p>
  </w:endnote>
  <w:endnote w:type="continuationSeparator" w:id="0">
    <w:p w14:paraId="1297EF44" w14:textId="77777777" w:rsidR="00C7640C" w:rsidRDefault="00C76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90F0" w14:textId="77777777" w:rsidR="00F377E4" w:rsidRDefault="00F377E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7518927"/>
    </w:sdtPr>
    <w:sdtContent>
      <w:p w14:paraId="5455D2F0" w14:textId="77777777" w:rsidR="00F377E4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11</w:t>
        </w:r>
        <w:r>
          <w:fldChar w:fldCharType="end"/>
        </w:r>
      </w:p>
    </w:sdtContent>
  </w:sdt>
  <w:p w14:paraId="7B8A1F5E" w14:textId="77777777" w:rsidR="00F377E4" w:rsidRDefault="00F377E4">
    <w:pPr>
      <w:pStyle w:val="a3"/>
      <w:rPr>
        <w:rStyle w:val="NormalCharact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4EE08" w14:textId="3C5C5D64" w:rsidR="00F377E4" w:rsidRDefault="001F34BC">
    <w:pPr>
      <w:pStyle w:val="a3"/>
      <w:rPr>
        <w:rStyle w:val="NormalCharacter"/>
      </w:rPr>
    </w:pPr>
    <w:r>
      <w:rPr>
        <w:rStyle w:val="NormalCharacter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43B11A" wp14:editId="1ED7156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5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ln w="12700">
                        <a:noFill/>
                      </a:ln>
                    </wps:spPr>
                    <wps:txbx>
                      <w:txbxContent>
                        <w:p w14:paraId="76EDF4D4" w14:textId="77777777" w:rsidR="00F377E4" w:rsidRDefault="00F377E4">
                          <w:pPr>
                            <w:pStyle w:val="a3"/>
                            <w:rPr>
                              <w:rStyle w:val="NormalCharacter"/>
                            </w:rPr>
                          </w:pPr>
                        </w:p>
                        <w:p w14:paraId="21D666AC" w14:textId="77777777" w:rsidR="00F377E4" w:rsidRDefault="00F377E4">
                          <w:pPr>
                            <w:rPr>
                              <w:rStyle w:val="NormalCharacter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3B11A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0;margin-top:0;width:4.55pt;height:10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s6GyAEAAHQDAAAOAAAAZHJzL2Uyb0RvYy54bWysU8GO0zAQvSPxD5bvNEnZ0lXUdLXsahHS&#10;CpAWPsB17CYi8ZgZt0n5esZO2iK4IS7O2DN+8974ZXM39p04GqQWXCWLRS6FcRrq1u0r+e3r05tb&#10;KSgoV6sOnKnkyZC8275+tRl8aZbQQFcbFAziqBx8JZsQfJllpBvTK1qAN46TFrBXgbe4z2pUA6P3&#10;XbbM83fZAFh7BG2I+PRxSsptwrfW6PDZWjJBdJVkbiGtmNZdXLPtRpV7VL5p9UxD/QOLXrWOm16g&#10;HlVQ4oDtX1B9qxEIbFho6DOwttUmaWA1Rf6HmpdGeZO08HDIX8ZE/w9Wfzq++C8owvgeRn7AJIL8&#10;M+jvJBw8NMrtzT0iDI1RNTcu4siywVM5X42jppIYJOofLfbxy8oE4/HIT5cxmzEIzYer9fp2JYXm&#10;TPG2uLlZJcjrXY8UPhjoRQwqifyIiZY6PlOI3VV5LomtOicGRlqu8zyVOXhqu26q69xMduIXmYZx&#10;N3IyhjuoT6wdYbIF25iDBvCnFANbopL046DQSNF9dCw9+ucc4DnYnQPlNF+tZJBiCh9C8lmk6OD+&#10;EMC2if2188yNnzaJmm0YvfP7PlVdf5btLwAAAP//AwBQSwMEFAAGAAgAAAAhANZxI3HaAAAAAgEA&#10;AA8AAABkcnMvZG93bnJldi54bWxMj0tPwzAQhO9I/AdrK3GjTnPgEeJUBYRQb9AipN628eahxus0&#10;dtrw71m4wGWl0Yxmvs2Xk+vUiYbQejawmCegiEtvW64NfGxfru9AhYhssfNMBr4owLK4vMgxs/7M&#10;73TaxFpJCYcMDTQx9pnWoWzIYZj7nli8yg8Oo8ih1nbAs5S7TqdJcqMdtiwLDfb01FB52IzOAO8O&#10;22O9pnT9SG+v9vlYfe7Gypir2bR6ABVpin9h+MEXdCiEae9HtkF1BuSR+HvFu1+A2htIk1vQRa7/&#10;oxffAAAA//8DAFBLAQItABQABgAIAAAAIQC2gziS/gAAAOEBAAATAAAAAAAAAAAAAAAAAAAAAABb&#10;Q29udGVudF9UeXBlc10ueG1sUEsBAi0AFAAGAAgAAAAhADj9If/WAAAAlAEAAAsAAAAAAAAAAAAA&#10;AAAALwEAAF9yZWxzLy5yZWxzUEsBAi0AFAAGAAgAAAAhAFpOzobIAQAAdAMAAA4AAAAAAAAAAAAA&#10;AAAALgIAAGRycy9lMm9Eb2MueG1sUEsBAi0AFAAGAAgAAAAhANZxI3HaAAAAAgEAAA8AAAAAAAAA&#10;AAAAAAAAIgQAAGRycy9kb3ducmV2LnhtbFBLBQYAAAAABAAEAPMAAAApBQAAAAA=&#10;" filled="f" stroked="f" strokeweight="1pt">
              <v:textbox inset="0,0,0,0">
                <w:txbxContent>
                  <w:p w14:paraId="76EDF4D4" w14:textId="77777777" w:rsidR="00F377E4" w:rsidRDefault="00F377E4">
                    <w:pPr>
                      <w:pStyle w:val="a3"/>
                      <w:rPr>
                        <w:rStyle w:val="NormalCharacter"/>
                      </w:rPr>
                    </w:pPr>
                  </w:p>
                  <w:p w14:paraId="21D666AC" w14:textId="77777777" w:rsidR="00F377E4" w:rsidRDefault="00F377E4">
                    <w:pPr>
                      <w:rPr>
                        <w:rStyle w:val="NormalCharacter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E7D3" w14:textId="77777777" w:rsidR="00C7640C" w:rsidRDefault="00C7640C">
      <w:r>
        <w:separator/>
      </w:r>
    </w:p>
  </w:footnote>
  <w:footnote w:type="continuationSeparator" w:id="0">
    <w:p w14:paraId="63B24A1D" w14:textId="77777777" w:rsidR="00C7640C" w:rsidRDefault="00C76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817A9" w14:textId="77777777" w:rsidR="00F377E4" w:rsidRDefault="00F377E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3AFB6" w14:textId="77777777" w:rsidR="00F377E4" w:rsidRDefault="00F377E4">
    <w:pPr>
      <w:pStyle w:val="a5"/>
      <w:pBdr>
        <w:bottom w:val="none" w:sz="0" w:space="0" w:color="auto"/>
      </w:pBdr>
      <w:rPr>
        <w:rStyle w:val="NormalCharacte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44AFC2"/>
    <w:multiLevelType w:val="singleLevel"/>
    <w:tmpl w:val="8E44AFC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588466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231"/>
  <w:drawingGridVerticalSpacing w:val="162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C02"/>
    <w:rsid w:val="00001585"/>
    <w:rsid w:val="00013CC5"/>
    <w:rsid w:val="001841C0"/>
    <w:rsid w:val="001C14FD"/>
    <w:rsid w:val="001F34BC"/>
    <w:rsid w:val="00200379"/>
    <w:rsid w:val="002507D7"/>
    <w:rsid w:val="00293E94"/>
    <w:rsid w:val="00311A5F"/>
    <w:rsid w:val="00325738"/>
    <w:rsid w:val="00361737"/>
    <w:rsid w:val="00437DB1"/>
    <w:rsid w:val="0044011B"/>
    <w:rsid w:val="00510AE5"/>
    <w:rsid w:val="00555012"/>
    <w:rsid w:val="005946CA"/>
    <w:rsid w:val="00603CE7"/>
    <w:rsid w:val="006132CA"/>
    <w:rsid w:val="007A7405"/>
    <w:rsid w:val="007C0861"/>
    <w:rsid w:val="0094193B"/>
    <w:rsid w:val="00B1199B"/>
    <w:rsid w:val="00B45F3C"/>
    <w:rsid w:val="00B710B6"/>
    <w:rsid w:val="00BA4EDB"/>
    <w:rsid w:val="00BE6619"/>
    <w:rsid w:val="00C7640C"/>
    <w:rsid w:val="00E30DD1"/>
    <w:rsid w:val="00E5169F"/>
    <w:rsid w:val="00EB7E0B"/>
    <w:rsid w:val="00F04C02"/>
    <w:rsid w:val="00F377E4"/>
    <w:rsid w:val="00FD36EE"/>
    <w:rsid w:val="0136557F"/>
    <w:rsid w:val="013E7931"/>
    <w:rsid w:val="014B7F8D"/>
    <w:rsid w:val="016762AD"/>
    <w:rsid w:val="016A6FD7"/>
    <w:rsid w:val="01C901A1"/>
    <w:rsid w:val="02195411"/>
    <w:rsid w:val="02204006"/>
    <w:rsid w:val="02BC5774"/>
    <w:rsid w:val="03165668"/>
    <w:rsid w:val="032D574A"/>
    <w:rsid w:val="03757628"/>
    <w:rsid w:val="05705AEA"/>
    <w:rsid w:val="05946D18"/>
    <w:rsid w:val="062D0413"/>
    <w:rsid w:val="067A5F0E"/>
    <w:rsid w:val="069C40D7"/>
    <w:rsid w:val="06D870D9"/>
    <w:rsid w:val="06E32ADB"/>
    <w:rsid w:val="0702775E"/>
    <w:rsid w:val="076849D9"/>
    <w:rsid w:val="07830DF3"/>
    <w:rsid w:val="078D7EC3"/>
    <w:rsid w:val="07FD6DF7"/>
    <w:rsid w:val="08031F33"/>
    <w:rsid w:val="080770BA"/>
    <w:rsid w:val="0878647D"/>
    <w:rsid w:val="0911242E"/>
    <w:rsid w:val="09293C1C"/>
    <w:rsid w:val="09335D8A"/>
    <w:rsid w:val="093F28F7"/>
    <w:rsid w:val="0AAF45E7"/>
    <w:rsid w:val="0AC547E7"/>
    <w:rsid w:val="0AD01E41"/>
    <w:rsid w:val="0BA90928"/>
    <w:rsid w:val="0C5377F2"/>
    <w:rsid w:val="0C543A0B"/>
    <w:rsid w:val="0C9B0A14"/>
    <w:rsid w:val="0C9D2956"/>
    <w:rsid w:val="0DB3241A"/>
    <w:rsid w:val="0DB3732E"/>
    <w:rsid w:val="0DEF71E2"/>
    <w:rsid w:val="0DF30354"/>
    <w:rsid w:val="0E686B30"/>
    <w:rsid w:val="0ED558F6"/>
    <w:rsid w:val="0F2977CF"/>
    <w:rsid w:val="0F307AB2"/>
    <w:rsid w:val="0F711E78"/>
    <w:rsid w:val="0FA44E7C"/>
    <w:rsid w:val="102A253E"/>
    <w:rsid w:val="105227A9"/>
    <w:rsid w:val="10EE35F9"/>
    <w:rsid w:val="110556B8"/>
    <w:rsid w:val="115B5C4D"/>
    <w:rsid w:val="11C42733"/>
    <w:rsid w:val="11DC2913"/>
    <w:rsid w:val="11F50B3F"/>
    <w:rsid w:val="121B618E"/>
    <w:rsid w:val="122C2897"/>
    <w:rsid w:val="12371157"/>
    <w:rsid w:val="124318AA"/>
    <w:rsid w:val="12A15BF1"/>
    <w:rsid w:val="12DE2767"/>
    <w:rsid w:val="12ED166E"/>
    <w:rsid w:val="13547B5D"/>
    <w:rsid w:val="13655850"/>
    <w:rsid w:val="140A2067"/>
    <w:rsid w:val="1433594E"/>
    <w:rsid w:val="149D61F1"/>
    <w:rsid w:val="150F7CD2"/>
    <w:rsid w:val="155E623C"/>
    <w:rsid w:val="158D108E"/>
    <w:rsid w:val="15956850"/>
    <w:rsid w:val="159E0922"/>
    <w:rsid w:val="15AE703A"/>
    <w:rsid w:val="15DA0E6B"/>
    <w:rsid w:val="165D4F05"/>
    <w:rsid w:val="16810F3D"/>
    <w:rsid w:val="1691113E"/>
    <w:rsid w:val="16B311A4"/>
    <w:rsid w:val="16B70AB9"/>
    <w:rsid w:val="16FB6BF7"/>
    <w:rsid w:val="170B1E8C"/>
    <w:rsid w:val="172E77CB"/>
    <w:rsid w:val="175F2807"/>
    <w:rsid w:val="176D7D12"/>
    <w:rsid w:val="18894919"/>
    <w:rsid w:val="18D53478"/>
    <w:rsid w:val="19201EF1"/>
    <w:rsid w:val="197F477A"/>
    <w:rsid w:val="19A25D70"/>
    <w:rsid w:val="19B5475B"/>
    <w:rsid w:val="19F31C97"/>
    <w:rsid w:val="1A1A55E6"/>
    <w:rsid w:val="1A3F504D"/>
    <w:rsid w:val="1A3F7BA2"/>
    <w:rsid w:val="1A4D7795"/>
    <w:rsid w:val="1A576D24"/>
    <w:rsid w:val="1A733B40"/>
    <w:rsid w:val="1AB570BD"/>
    <w:rsid w:val="1ACF23C1"/>
    <w:rsid w:val="1ADD37D7"/>
    <w:rsid w:val="1AF75928"/>
    <w:rsid w:val="1BB05AD7"/>
    <w:rsid w:val="1BD712B5"/>
    <w:rsid w:val="1BFC1C37"/>
    <w:rsid w:val="1C66611E"/>
    <w:rsid w:val="1D4168F9"/>
    <w:rsid w:val="1D750D86"/>
    <w:rsid w:val="1DD54875"/>
    <w:rsid w:val="1DE23451"/>
    <w:rsid w:val="1E001D45"/>
    <w:rsid w:val="1E4363E4"/>
    <w:rsid w:val="1E7352C5"/>
    <w:rsid w:val="1F5C1DE4"/>
    <w:rsid w:val="1FBC0EEE"/>
    <w:rsid w:val="201E3957"/>
    <w:rsid w:val="205E3D53"/>
    <w:rsid w:val="20926607"/>
    <w:rsid w:val="20D05F7A"/>
    <w:rsid w:val="20F070A1"/>
    <w:rsid w:val="20F4347D"/>
    <w:rsid w:val="2121388A"/>
    <w:rsid w:val="212A4AB4"/>
    <w:rsid w:val="216F2EED"/>
    <w:rsid w:val="220012C3"/>
    <w:rsid w:val="223E5BEA"/>
    <w:rsid w:val="23D95C44"/>
    <w:rsid w:val="24671B7B"/>
    <w:rsid w:val="2470532C"/>
    <w:rsid w:val="2483286D"/>
    <w:rsid w:val="24F3691F"/>
    <w:rsid w:val="250112B2"/>
    <w:rsid w:val="2556149D"/>
    <w:rsid w:val="25722C8E"/>
    <w:rsid w:val="258A2639"/>
    <w:rsid w:val="25C82BC4"/>
    <w:rsid w:val="26526108"/>
    <w:rsid w:val="265E419A"/>
    <w:rsid w:val="273D765A"/>
    <w:rsid w:val="27733B7D"/>
    <w:rsid w:val="27A91D58"/>
    <w:rsid w:val="285503A3"/>
    <w:rsid w:val="286D0B9B"/>
    <w:rsid w:val="28875977"/>
    <w:rsid w:val="289152C7"/>
    <w:rsid w:val="289E7D39"/>
    <w:rsid w:val="28A97C0E"/>
    <w:rsid w:val="299F1549"/>
    <w:rsid w:val="29D15683"/>
    <w:rsid w:val="29D67050"/>
    <w:rsid w:val="29F6324E"/>
    <w:rsid w:val="2A4E733E"/>
    <w:rsid w:val="2BD8512A"/>
    <w:rsid w:val="2C3B319A"/>
    <w:rsid w:val="2C66290D"/>
    <w:rsid w:val="2CD05FD9"/>
    <w:rsid w:val="2D1D692B"/>
    <w:rsid w:val="2D4D31F7"/>
    <w:rsid w:val="2D4E77A4"/>
    <w:rsid w:val="2E5C60A8"/>
    <w:rsid w:val="2EAC3626"/>
    <w:rsid w:val="2EE60F8A"/>
    <w:rsid w:val="2EE8585B"/>
    <w:rsid w:val="2F47741B"/>
    <w:rsid w:val="2FD60A4C"/>
    <w:rsid w:val="2FE14059"/>
    <w:rsid w:val="30000983"/>
    <w:rsid w:val="304A5411"/>
    <w:rsid w:val="307E236D"/>
    <w:rsid w:val="30A17679"/>
    <w:rsid w:val="30A65F29"/>
    <w:rsid w:val="30C45585"/>
    <w:rsid w:val="30CB2D3F"/>
    <w:rsid w:val="30FF50DE"/>
    <w:rsid w:val="312B5ED3"/>
    <w:rsid w:val="313F2010"/>
    <w:rsid w:val="318F22DC"/>
    <w:rsid w:val="31D313C1"/>
    <w:rsid w:val="322D29FB"/>
    <w:rsid w:val="32AE0B6A"/>
    <w:rsid w:val="32AF043E"/>
    <w:rsid w:val="32B00742"/>
    <w:rsid w:val="32E4458C"/>
    <w:rsid w:val="32EE37B6"/>
    <w:rsid w:val="33017168"/>
    <w:rsid w:val="331C1261"/>
    <w:rsid w:val="337B18FB"/>
    <w:rsid w:val="339112FF"/>
    <w:rsid w:val="33A627BA"/>
    <w:rsid w:val="33A90AC8"/>
    <w:rsid w:val="33AF6B19"/>
    <w:rsid w:val="34441786"/>
    <w:rsid w:val="34447423"/>
    <w:rsid w:val="34C603ED"/>
    <w:rsid w:val="351A4295"/>
    <w:rsid w:val="35725A02"/>
    <w:rsid w:val="358C0FD3"/>
    <w:rsid w:val="35933CBE"/>
    <w:rsid w:val="36401C52"/>
    <w:rsid w:val="368F162A"/>
    <w:rsid w:val="36A17232"/>
    <w:rsid w:val="37660D5D"/>
    <w:rsid w:val="379C2DB5"/>
    <w:rsid w:val="37D8441A"/>
    <w:rsid w:val="38770A09"/>
    <w:rsid w:val="388109FB"/>
    <w:rsid w:val="38B075F9"/>
    <w:rsid w:val="39474A1D"/>
    <w:rsid w:val="394E6C03"/>
    <w:rsid w:val="39893797"/>
    <w:rsid w:val="399161E1"/>
    <w:rsid w:val="3A420725"/>
    <w:rsid w:val="3AB12AEE"/>
    <w:rsid w:val="3AFF182A"/>
    <w:rsid w:val="3C07365D"/>
    <w:rsid w:val="3C5C1637"/>
    <w:rsid w:val="3CAF4565"/>
    <w:rsid w:val="3D12113F"/>
    <w:rsid w:val="3D304850"/>
    <w:rsid w:val="3D6C37AE"/>
    <w:rsid w:val="3D9A41C5"/>
    <w:rsid w:val="3E4740A9"/>
    <w:rsid w:val="3E6C422A"/>
    <w:rsid w:val="3EB017C6"/>
    <w:rsid w:val="3ECE5CD8"/>
    <w:rsid w:val="3EFA72C2"/>
    <w:rsid w:val="3F0F0BE2"/>
    <w:rsid w:val="40960EC5"/>
    <w:rsid w:val="41013A16"/>
    <w:rsid w:val="410236AA"/>
    <w:rsid w:val="414D154E"/>
    <w:rsid w:val="41596145"/>
    <w:rsid w:val="416A368B"/>
    <w:rsid w:val="41760AA5"/>
    <w:rsid w:val="42C76E3F"/>
    <w:rsid w:val="430B5AB0"/>
    <w:rsid w:val="430F2826"/>
    <w:rsid w:val="4365730B"/>
    <w:rsid w:val="4368266F"/>
    <w:rsid w:val="436E10EA"/>
    <w:rsid w:val="43993170"/>
    <w:rsid w:val="43E409E2"/>
    <w:rsid w:val="4413082D"/>
    <w:rsid w:val="44561AAF"/>
    <w:rsid w:val="44901E7E"/>
    <w:rsid w:val="44962C3C"/>
    <w:rsid w:val="44F763A1"/>
    <w:rsid w:val="4512786B"/>
    <w:rsid w:val="451C7BB5"/>
    <w:rsid w:val="451E1B7F"/>
    <w:rsid w:val="45440EBA"/>
    <w:rsid w:val="45462E84"/>
    <w:rsid w:val="45621040"/>
    <w:rsid w:val="459260C9"/>
    <w:rsid w:val="45AF4585"/>
    <w:rsid w:val="45B93656"/>
    <w:rsid w:val="468679DC"/>
    <w:rsid w:val="46F04CF8"/>
    <w:rsid w:val="4701421C"/>
    <w:rsid w:val="47095F17"/>
    <w:rsid w:val="47261589"/>
    <w:rsid w:val="475175B9"/>
    <w:rsid w:val="47775DDF"/>
    <w:rsid w:val="47A67C0A"/>
    <w:rsid w:val="47B658A1"/>
    <w:rsid w:val="47BE31A6"/>
    <w:rsid w:val="48643D4D"/>
    <w:rsid w:val="489859BC"/>
    <w:rsid w:val="48F84401"/>
    <w:rsid w:val="48F85383"/>
    <w:rsid w:val="49374FBE"/>
    <w:rsid w:val="493F20C4"/>
    <w:rsid w:val="497F6965"/>
    <w:rsid w:val="4A301A0D"/>
    <w:rsid w:val="4C1E765C"/>
    <w:rsid w:val="4C5C4D3B"/>
    <w:rsid w:val="4C64584A"/>
    <w:rsid w:val="4C88491B"/>
    <w:rsid w:val="4CEC60BF"/>
    <w:rsid w:val="4D536A3B"/>
    <w:rsid w:val="4DBB2765"/>
    <w:rsid w:val="4DCB202E"/>
    <w:rsid w:val="4E4D2943"/>
    <w:rsid w:val="4F673402"/>
    <w:rsid w:val="4F8B3866"/>
    <w:rsid w:val="4FB82F5A"/>
    <w:rsid w:val="4FCB16E8"/>
    <w:rsid w:val="4FD94BB2"/>
    <w:rsid w:val="500B2D00"/>
    <w:rsid w:val="50210776"/>
    <w:rsid w:val="5034589F"/>
    <w:rsid w:val="50B9275C"/>
    <w:rsid w:val="51F25BDA"/>
    <w:rsid w:val="520774F7"/>
    <w:rsid w:val="524D6ADE"/>
    <w:rsid w:val="539F3307"/>
    <w:rsid w:val="53BF452D"/>
    <w:rsid w:val="53D43039"/>
    <w:rsid w:val="5415239F"/>
    <w:rsid w:val="559F3BFE"/>
    <w:rsid w:val="55E32847"/>
    <w:rsid w:val="55EF15FA"/>
    <w:rsid w:val="55F1649D"/>
    <w:rsid w:val="56941CA1"/>
    <w:rsid w:val="56DE1B9F"/>
    <w:rsid w:val="57F86260"/>
    <w:rsid w:val="58240E4B"/>
    <w:rsid w:val="5840656D"/>
    <w:rsid w:val="585835BC"/>
    <w:rsid w:val="587A59F4"/>
    <w:rsid w:val="58BE2E08"/>
    <w:rsid w:val="590D7AE9"/>
    <w:rsid w:val="591075D9"/>
    <w:rsid w:val="59725B9E"/>
    <w:rsid w:val="5A8B7D5D"/>
    <w:rsid w:val="5AA71877"/>
    <w:rsid w:val="5AD22D98"/>
    <w:rsid w:val="5B4209A1"/>
    <w:rsid w:val="5B874C04"/>
    <w:rsid w:val="5B943CDF"/>
    <w:rsid w:val="5C0128E4"/>
    <w:rsid w:val="5C8956D8"/>
    <w:rsid w:val="5CAB028F"/>
    <w:rsid w:val="5CFC234E"/>
    <w:rsid w:val="5D7A37A1"/>
    <w:rsid w:val="5E8D1350"/>
    <w:rsid w:val="5F166FCB"/>
    <w:rsid w:val="5F2F4B1D"/>
    <w:rsid w:val="5F5A335C"/>
    <w:rsid w:val="604007A4"/>
    <w:rsid w:val="60C23FF1"/>
    <w:rsid w:val="60C677C2"/>
    <w:rsid w:val="60E01458"/>
    <w:rsid w:val="611F660B"/>
    <w:rsid w:val="612B4FB0"/>
    <w:rsid w:val="615869B5"/>
    <w:rsid w:val="6187671B"/>
    <w:rsid w:val="61C84EF5"/>
    <w:rsid w:val="623C053B"/>
    <w:rsid w:val="62F15D85"/>
    <w:rsid w:val="63116428"/>
    <w:rsid w:val="63225201"/>
    <w:rsid w:val="632C642D"/>
    <w:rsid w:val="63B90A77"/>
    <w:rsid w:val="63D027BA"/>
    <w:rsid w:val="64AF7199"/>
    <w:rsid w:val="657B5C23"/>
    <w:rsid w:val="65B0017A"/>
    <w:rsid w:val="666B40A1"/>
    <w:rsid w:val="66AE6C51"/>
    <w:rsid w:val="66CD6B09"/>
    <w:rsid w:val="671604B0"/>
    <w:rsid w:val="6764121C"/>
    <w:rsid w:val="679E3484"/>
    <w:rsid w:val="67BE11A4"/>
    <w:rsid w:val="67F73E3E"/>
    <w:rsid w:val="68093B71"/>
    <w:rsid w:val="68264723"/>
    <w:rsid w:val="68483424"/>
    <w:rsid w:val="69026E8D"/>
    <w:rsid w:val="69271DC8"/>
    <w:rsid w:val="698536CB"/>
    <w:rsid w:val="698C05B6"/>
    <w:rsid w:val="6AA03EED"/>
    <w:rsid w:val="6AB93E8C"/>
    <w:rsid w:val="6AE37E33"/>
    <w:rsid w:val="6B52616A"/>
    <w:rsid w:val="6B601CFA"/>
    <w:rsid w:val="6BB96289"/>
    <w:rsid w:val="6C45464C"/>
    <w:rsid w:val="6C845EBC"/>
    <w:rsid w:val="6CF44DF0"/>
    <w:rsid w:val="6D270B2D"/>
    <w:rsid w:val="6D31685B"/>
    <w:rsid w:val="6DBD3434"/>
    <w:rsid w:val="6DEC505A"/>
    <w:rsid w:val="6DFE57FA"/>
    <w:rsid w:val="6E7B3125"/>
    <w:rsid w:val="6E9D5013"/>
    <w:rsid w:val="702F3ADC"/>
    <w:rsid w:val="703D6AAE"/>
    <w:rsid w:val="70481CB3"/>
    <w:rsid w:val="705D3EBF"/>
    <w:rsid w:val="709E7DC5"/>
    <w:rsid w:val="71080E6A"/>
    <w:rsid w:val="71F70DC1"/>
    <w:rsid w:val="72605598"/>
    <w:rsid w:val="728477FC"/>
    <w:rsid w:val="72BF19FC"/>
    <w:rsid w:val="72E651DB"/>
    <w:rsid w:val="72F9236C"/>
    <w:rsid w:val="73131732"/>
    <w:rsid w:val="736B632D"/>
    <w:rsid w:val="741C7D02"/>
    <w:rsid w:val="745D496B"/>
    <w:rsid w:val="74A24521"/>
    <w:rsid w:val="752124FA"/>
    <w:rsid w:val="756C6B7F"/>
    <w:rsid w:val="763D362D"/>
    <w:rsid w:val="76766876"/>
    <w:rsid w:val="768371E5"/>
    <w:rsid w:val="76B90DB5"/>
    <w:rsid w:val="773879D3"/>
    <w:rsid w:val="77B358A8"/>
    <w:rsid w:val="77EA245A"/>
    <w:rsid w:val="784E53E2"/>
    <w:rsid w:val="78746DE5"/>
    <w:rsid w:val="78DA7590"/>
    <w:rsid w:val="78E51913"/>
    <w:rsid w:val="78F23674"/>
    <w:rsid w:val="79302F10"/>
    <w:rsid w:val="793F4DC4"/>
    <w:rsid w:val="7A0E4B87"/>
    <w:rsid w:val="7A140880"/>
    <w:rsid w:val="7A2332DE"/>
    <w:rsid w:val="7A293BFF"/>
    <w:rsid w:val="7ADA1A55"/>
    <w:rsid w:val="7B5A6779"/>
    <w:rsid w:val="7B6B51FA"/>
    <w:rsid w:val="7B9F599C"/>
    <w:rsid w:val="7C9B7036"/>
    <w:rsid w:val="7CA34915"/>
    <w:rsid w:val="7CA44151"/>
    <w:rsid w:val="7CB4634A"/>
    <w:rsid w:val="7D3674A3"/>
    <w:rsid w:val="7D6733BC"/>
    <w:rsid w:val="7D7358BD"/>
    <w:rsid w:val="7D9A3D1F"/>
    <w:rsid w:val="7DBA34EC"/>
    <w:rsid w:val="7DCA2D72"/>
    <w:rsid w:val="7E5438C3"/>
    <w:rsid w:val="7EF14260"/>
    <w:rsid w:val="7EF25453"/>
    <w:rsid w:val="7EF667A6"/>
    <w:rsid w:val="7F0569E9"/>
    <w:rsid w:val="7F572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9A57313"/>
  <w15:docId w15:val="{26E4AB1F-E931-4EB9-9E50-396E4DBC9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qFormat/>
    <w:rPr>
      <w:rFonts w:cs="Times New Roman"/>
      <w:b/>
      <w:bCs/>
    </w:rPr>
  </w:style>
  <w:style w:type="character" w:styleId="a8">
    <w:name w:val="Emphasis"/>
    <w:qFormat/>
    <w:rPr>
      <w:i/>
    </w:rPr>
  </w:style>
  <w:style w:type="character" w:styleId="a9">
    <w:name w:val="Hyperlink"/>
    <w:qFormat/>
    <w:rPr>
      <w:color w:val="000000"/>
    </w:rPr>
  </w:style>
  <w:style w:type="paragraph" w:customStyle="1" w:styleId="Heading1">
    <w:name w:val="Heading1"/>
    <w:basedOn w:val="a"/>
    <w:qFormat/>
    <w:pPr>
      <w:keepNext/>
      <w:keepLines/>
      <w:spacing w:before="340" w:after="330" w:line="576" w:lineRule="auto"/>
    </w:pPr>
    <w:rPr>
      <w:kern w:val="44"/>
      <w:sz w:val="44"/>
    </w:rPr>
  </w:style>
  <w:style w:type="paragraph" w:customStyle="1" w:styleId="Heading2">
    <w:name w:val="Heading2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36"/>
      <w:szCs w:val="36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PageNumber">
    <w:name w:val="PageNumber"/>
    <w:basedOn w:val="NormalCharacter"/>
    <w:qFormat/>
  </w:style>
  <w:style w:type="character" w:customStyle="1" w:styleId="UserStyle0">
    <w:name w:val="UserStyle_0"/>
    <w:qFormat/>
    <w:rPr>
      <w:color w:val="605E5C"/>
      <w:shd w:val="clear" w:color="auto" w:fill="E1DFDD"/>
    </w:rPr>
  </w:style>
  <w:style w:type="paragraph" w:customStyle="1" w:styleId="UserStyle1">
    <w:name w:val="UserStyle_1"/>
    <w:basedOn w:val="a"/>
    <w:qFormat/>
    <w:pPr>
      <w:spacing w:before="159"/>
      <w:ind w:left="105"/>
      <w:jc w:val="center"/>
    </w:pPr>
    <w:rPr>
      <w:rFonts w:ascii="宋体" w:hAnsi="宋体"/>
      <w:lang w:val="zh-CN" w:bidi="zh-CN"/>
    </w:rPr>
  </w:style>
  <w:style w:type="paragraph" w:customStyle="1" w:styleId="HtmlNormal">
    <w:name w:val="HtmlNormal"/>
    <w:basedOn w:val="a"/>
    <w:qFormat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Acetate">
    <w:name w:val="Acetate"/>
    <w:basedOn w:val="a"/>
    <w:semiHidden/>
    <w:qFormat/>
    <w:rPr>
      <w:sz w:val="18"/>
      <w:szCs w:val="18"/>
    </w:rPr>
  </w:style>
  <w:style w:type="paragraph" w:customStyle="1" w:styleId="AnnotationText">
    <w:name w:val="AnnotationText"/>
    <w:basedOn w:val="a"/>
    <w:qFormat/>
    <w:pPr>
      <w:jc w:val="left"/>
    </w:pPr>
  </w:style>
  <w:style w:type="paragraph" w:customStyle="1" w:styleId="UserStyle2">
    <w:name w:val="UserStyle_2"/>
    <w:basedOn w:val="a"/>
    <w:qFormat/>
    <w:pPr>
      <w:spacing w:line="389" w:lineRule="auto"/>
      <w:ind w:firstLine="400"/>
    </w:pPr>
    <w:rPr>
      <w:rFonts w:ascii="宋体" w:hAnsi="宋体"/>
      <w:sz w:val="30"/>
      <w:szCs w:val="30"/>
      <w:lang w:val="zh-TW" w:eastAsia="zh-TW" w:bidi="zh-TW"/>
    </w:rPr>
  </w:style>
  <w:style w:type="table" w:customStyle="1" w:styleId="TableGrid">
    <w:name w:val="TableGrid"/>
    <w:basedOn w:val="TableNormal"/>
    <w:qFormat/>
    <w:tblPr/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Bodytext1">
    <w:name w:val="Body text|1"/>
    <w:basedOn w:val="a"/>
    <w:qFormat/>
    <w:pPr>
      <w:widowControl w:val="0"/>
      <w:spacing w:line="389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Hant" typeface="新細明體"/>
        <a:font script="Arab" typeface="Times New Roman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ゴシック"/>
        <a:font script="Beng" typeface="Vrinda"/>
        <a:font script="Uigh" typeface="Microsoft Uighur"/>
        <a:font script="Thai" typeface="Angsana New"/>
        <a:font script="Gujr" typeface="Shruti"/>
        <a:font script="Syrc" typeface="Estrangelo Edessa"/>
        <a:font script="Khmr" typeface="MoolBoran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Times New Roman"/>
        <a:font script="Sinh" typeface="Iskoola Pota"/>
        <a:font script="Geor" typeface="Sylfaen"/>
        <a:font script="Laoo" typeface="DokChampa"/>
        <a:font script="Tibt" typeface="Microsoft Himalaya"/>
        <a:font script="Viet" typeface="Times New Roman"/>
      </a:majorFont>
      <a:minorFont>
        <a:latin typeface="Calibri"/>
        <a:ea typeface=""/>
        <a:cs typeface=""/>
        <a:font script="Hant" typeface="新細明體"/>
        <a:font script="Arab" typeface="Arial"/>
        <a:font script="Knda" typeface="Tunga"/>
        <a:font script="Taml" typeface="Latha"/>
        <a:font script="Ethi" typeface="Nyala"/>
        <a:font script="Hans" typeface="宋体"/>
        <a:font script="Guru" typeface="Raavi"/>
        <a:font script="Yiii" typeface="Microsoft Yi Baiti"/>
        <a:font script="Thaa" typeface="MV Boli"/>
        <a:font script="Jpan" typeface="ＭＳ 明朝"/>
        <a:font script="Beng" typeface="Vrinda"/>
        <a:font script="Uigh" typeface="Microsoft Uighur"/>
        <a:font script="Thai" typeface="Cordia New"/>
        <a:font script="Gujr" typeface="Shruti"/>
        <a:font script="Syrc" typeface="Estrangelo Edessa"/>
        <a:font script="Khmr" typeface="DaunPenh"/>
        <a:font script="Cans" typeface="Euphemia"/>
        <a:font script="Orya" typeface="Kalinga"/>
        <a:font script="Deva" typeface="Mangal"/>
        <a:font script="Hang" typeface="맑은 고딕"/>
        <a:font script="Mong" typeface="Mongolian Baiti"/>
        <a:font script="Mlym" typeface="Kartika"/>
        <a:font script="Telu" typeface="Gautami"/>
        <a:font script="Cher" typeface="Plantagenet Cherokee"/>
        <a:font script="Hebr" typeface="Arial"/>
        <a:font script="Sinh" typeface="Iskoola Pota"/>
        <a:font script="Geor" typeface="Sylfaen"/>
        <a:font script="Laoo" typeface="DokChampa"/>
        <a:font script="Tibt" typeface="Microsoft Himalaya"/>
        <a:font script="Viet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257</Words>
  <Characters>1465</Characters>
  <Application>Microsoft Office Word</Application>
  <DocSecurity>0</DocSecurity>
  <Lines>12</Lines>
  <Paragraphs>3</Paragraphs>
  <ScaleCrop>false</ScaleCrop>
  <Company>C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广东 教育学会</cp:lastModifiedBy>
  <cp:revision>2</cp:revision>
  <cp:lastPrinted>2023-04-06T06:16:00Z</cp:lastPrinted>
  <dcterms:created xsi:type="dcterms:W3CDTF">2023-04-06T06:54:00Z</dcterms:created>
  <dcterms:modified xsi:type="dcterms:W3CDTF">2023-04-06T06:54:00Z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3818D80B8EF2496193A3411B4E257EE5</vt:lpwstr>
  </property>
</Properties>
</file>