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0B" w:rsidRDefault="00440C20" w:rsidP="00440C20">
      <w:pPr>
        <w:ind w:firstLineChars="100" w:firstLine="361"/>
        <w:rPr>
          <w:b/>
          <w:bCs/>
          <w:sz w:val="36"/>
          <w:szCs w:val="36"/>
        </w:rPr>
      </w:pPr>
      <w:r w:rsidRPr="00440C20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-552450</wp:posOffset>
                </wp:positionH>
                <wp:positionV relativeFrom="paragraph">
                  <wp:posOffset>-447675</wp:posOffset>
                </wp:positionV>
                <wp:extent cx="1095375" cy="1403985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C20" w:rsidRPr="00440C20" w:rsidRDefault="00440C20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40C2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3.5pt;margin-top:-35.2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" stroked="f">
                <v:textbox style="mso-fit-shape-to-text:t">
                  <w:txbxContent>
                    <w:p w:rsidR="00440C20" w:rsidRPr="00440C20" w:rsidRDefault="00440C20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440C2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="00E919E3">
        <w:rPr>
          <w:rFonts w:hint="eastAsia"/>
          <w:b/>
          <w:bCs/>
          <w:sz w:val="36"/>
          <w:szCs w:val="36"/>
        </w:rPr>
        <w:t>广东教育学会“十四五”教育科研课题论证活页</w:t>
      </w:r>
    </w:p>
    <w:p w:rsidR="00A3620B" w:rsidRDefault="00E919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课题名称：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3620B">
        <w:tc>
          <w:tcPr>
            <w:tcW w:w="8522" w:type="dxa"/>
          </w:tcPr>
          <w:p w:rsidR="00A3620B" w:rsidRDefault="00E919E3" w:rsidP="00440C20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一、本课题国内外研究现状述评及研究意义</w:t>
            </w:r>
          </w:p>
        </w:tc>
      </w:tr>
      <w:tr w:rsidR="00A3620B">
        <w:tc>
          <w:tcPr>
            <w:tcW w:w="8522" w:type="dxa"/>
          </w:tcPr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620B">
        <w:tc>
          <w:tcPr>
            <w:tcW w:w="8522" w:type="dxa"/>
          </w:tcPr>
          <w:p w:rsidR="00A3620B" w:rsidRDefault="00E919E3" w:rsidP="00440C20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二、本课题研究的主要内容、基本思路、研究方法、重点难点、基本观点和创新之处</w:t>
            </w:r>
          </w:p>
        </w:tc>
      </w:tr>
      <w:tr w:rsidR="00A3620B">
        <w:tc>
          <w:tcPr>
            <w:tcW w:w="8522" w:type="dxa"/>
          </w:tcPr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620B">
        <w:tc>
          <w:tcPr>
            <w:tcW w:w="8522" w:type="dxa"/>
          </w:tcPr>
          <w:p w:rsidR="00A3620B" w:rsidRDefault="00E919E3" w:rsidP="00440C20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三、前期相关研究成果和主要参考文献</w:t>
            </w:r>
          </w:p>
        </w:tc>
      </w:tr>
      <w:tr w:rsidR="00A3620B">
        <w:tc>
          <w:tcPr>
            <w:tcW w:w="8522" w:type="dxa"/>
          </w:tcPr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620B">
        <w:tc>
          <w:tcPr>
            <w:tcW w:w="8522" w:type="dxa"/>
          </w:tcPr>
          <w:p w:rsidR="00A3620B" w:rsidRDefault="00E919E3" w:rsidP="00440C20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四、主要研究步骤和预期成果</w:t>
            </w:r>
          </w:p>
        </w:tc>
      </w:tr>
      <w:tr w:rsidR="00A3620B">
        <w:tc>
          <w:tcPr>
            <w:tcW w:w="8522" w:type="dxa"/>
          </w:tcPr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  <w:p w:rsidR="00A3620B" w:rsidRDefault="00A3620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A3620B" w:rsidRDefault="00E919E3" w:rsidP="00E7417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注：《活页》内容不超过</w:t>
      </w:r>
      <w:r>
        <w:rPr>
          <w:rFonts w:hint="eastAsia"/>
          <w:b/>
          <w:bCs/>
          <w:sz w:val="32"/>
          <w:szCs w:val="32"/>
        </w:rPr>
        <w:t>5000</w:t>
      </w:r>
      <w:r>
        <w:rPr>
          <w:rFonts w:hint="eastAsia"/>
          <w:b/>
          <w:bCs/>
          <w:sz w:val="32"/>
          <w:szCs w:val="32"/>
        </w:rPr>
        <w:t>字，字体为</w:t>
      </w:r>
      <w:proofErr w:type="gramStart"/>
      <w:r>
        <w:rPr>
          <w:rFonts w:hint="eastAsia"/>
          <w:b/>
          <w:bCs/>
          <w:sz w:val="32"/>
          <w:szCs w:val="32"/>
        </w:rPr>
        <w:t>仿宋小</w:t>
      </w:r>
      <w:proofErr w:type="gramEnd"/>
      <w:r>
        <w:rPr>
          <w:rFonts w:hint="eastAsia"/>
          <w:b/>
          <w:bCs/>
          <w:sz w:val="32"/>
          <w:szCs w:val="32"/>
        </w:rPr>
        <w:t>三号字体</w:t>
      </w:r>
    </w:p>
    <w:sectPr w:rsidR="00A362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50" w:rsidRDefault="00545E50" w:rsidP="00621798">
      <w:r>
        <w:separator/>
      </w:r>
    </w:p>
  </w:endnote>
  <w:endnote w:type="continuationSeparator" w:id="0">
    <w:p w:rsidR="00545E50" w:rsidRDefault="00545E50" w:rsidP="006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274239"/>
      <w:docPartObj>
        <w:docPartGallery w:val="Page Numbers (Bottom of Page)"/>
        <w:docPartUnique/>
      </w:docPartObj>
    </w:sdtPr>
    <w:sdtEndPr/>
    <w:sdtContent>
      <w:p w:rsidR="00621798" w:rsidRDefault="006217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C20" w:rsidRPr="00440C20">
          <w:rPr>
            <w:noProof/>
            <w:lang w:val="zh-CN"/>
          </w:rPr>
          <w:t>2</w:t>
        </w:r>
        <w:r>
          <w:fldChar w:fldCharType="end"/>
        </w:r>
      </w:p>
    </w:sdtContent>
  </w:sdt>
  <w:p w:rsidR="00621798" w:rsidRDefault="006217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50" w:rsidRDefault="00545E50" w:rsidP="00621798">
      <w:r>
        <w:separator/>
      </w:r>
    </w:p>
  </w:footnote>
  <w:footnote w:type="continuationSeparator" w:id="0">
    <w:p w:rsidR="00545E50" w:rsidRDefault="00545E50" w:rsidP="0062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50B0"/>
    <w:rsid w:val="00440C20"/>
    <w:rsid w:val="00545E50"/>
    <w:rsid w:val="00621798"/>
    <w:rsid w:val="00A3620B"/>
    <w:rsid w:val="00E7417F"/>
    <w:rsid w:val="00E919E3"/>
    <w:rsid w:val="0CB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179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2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798"/>
    <w:rPr>
      <w:kern w:val="2"/>
      <w:sz w:val="18"/>
      <w:szCs w:val="18"/>
    </w:rPr>
  </w:style>
  <w:style w:type="paragraph" w:styleId="a6">
    <w:name w:val="Balloon Text"/>
    <w:basedOn w:val="a"/>
    <w:link w:val="Char1"/>
    <w:rsid w:val="0062179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217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179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2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798"/>
    <w:rPr>
      <w:kern w:val="2"/>
      <w:sz w:val="18"/>
      <w:szCs w:val="18"/>
    </w:rPr>
  </w:style>
  <w:style w:type="paragraph" w:styleId="a6">
    <w:name w:val="Balloon Text"/>
    <w:basedOn w:val="a"/>
    <w:link w:val="Char1"/>
    <w:rsid w:val="0062179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217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王彦迦</dc:creator>
  <cp:lastModifiedBy>Sky123.Org</cp:lastModifiedBy>
  <cp:revision>5</cp:revision>
  <cp:lastPrinted>2021-05-19T03:47:00Z</cp:lastPrinted>
  <dcterms:created xsi:type="dcterms:W3CDTF">2021-05-17T11:34:00Z</dcterms:created>
  <dcterms:modified xsi:type="dcterms:W3CDTF">2021-06-22T07:05:00Z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71D6FBBB13144EFB863C11A5A4274DB0</vt:lpwstr>
  </property>
</Properties>
</file>