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6E0" w:rsidRDefault="003B06E0" w:rsidP="003B06E0">
      <w:pPr>
        <w:tabs>
          <w:tab w:val="left" w:pos="4530"/>
        </w:tabs>
        <w:adjustRightInd w:val="0"/>
        <w:snapToGrid w:val="0"/>
        <w:spacing w:line="360" w:lineRule="auto"/>
        <w:ind w:firstLineChars="300" w:firstLine="960"/>
        <w:rPr>
          <w:rFonts w:ascii="仿宋" w:eastAsia="仿宋" w:hAnsi="仿宋"/>
          <w:sz w:val="32"/>
          <w:szCs w:val="32"/>
        </w:rPr>
      </w:pPr>
    </w:p>
    <w:p w:rsidR="003B06E0" w:rsidRDefault="003B06E0" w:rsidP="003B06E0">
      <w:pPr>
        <w:pStyle w:val="Default"/>
        <w:snapToGrid w:val="0"/>
        <w:spacing w:line="360" w:lineRule="auto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附件1：</w:t>
      </w:r>
    </w:p>
    <w:p w:rsidR="003B06E0" w:rsidRDefault="003B06E0" w:rsidP="003B06E0">
      <w:pPr>
        <w:adjustRightInd w:val="0"/>
        <w:snapToGrid w:val="0"/>
        <w:spacing w:line="360" w:lineRule="auto"/>
        <w:ind w:rightChars="-432" w:right="-907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广东省中学生社团活动研讨会</w:t>
      </w:r>
    </w:p>
    <w:p w:rsidR="003B06E0" w:rsidRDefault="003B06E0" w:rsidP="003B06E0">
      <w:pPr>
        <w:adjustRightInd w:val="0"/>
        <w:snapToGrid w:val="0"/>
        <w:spacing w:line="360" w:lineRule="auto"/>
        <w:ind w:rightChars="-432" w:right="-907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暨“首届广东省中学生缤纷社团大赛”颁奖会议程</w:t>
      </w:r>
    </w:p>
    <w:tbl>
      <w:tblPr>
        <w:tblW w:w="93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985"/>
        <w:gridCol w:w="2409"/>
        <w:gridCol w:w="3956"/>
      </w:tblGrid>
      <w:tr w:rsidR="003B06E0" w:rsidTr="006F2C51">
        <w:trPr>
          <w:trHeight w:val="353"/>
        </w:trPr>
        <w:tc>
          <w:tcPr>
            <w:tcW w:w="993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32"/>
                <w:szCs w:val="32"/>
              </w:rPr>
            </w:pPr>
            <w:r>
              <w:rPr>
                <w:rFonts w:ascii="仿宋" w:eastAsia="仿宋" w:hAnsi="仿宋" w:hint="eastAsia"/>
                <w:b/>
                <w:sz w:val="32"/>
                <w:szCs w:val="32"/>
              </w:rPr>
              <w:t>日期</w:t>
            </w:r>
          </w:p>
        </w:tc>
        <w:tc>
          <w:tcPr>
            <w:tcW w:w="1985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32"/>
                <w:szCs w:val="32"/>
              </w:rPr>
            </w:pPr>
            <w:r>
              <w:rPr>
                <w:rFonts w:ascii="仿宋" w:eastAsia="仿宋" w:hAnsi="仿宋" w:hint="eastAsia"/>
                <w:b/>
                <w:sz w:val="32"/>
                <w:szCs w:val="32"/>
              </w:rPr>
              <w:t>主题</w:t>
            </w:r>
          </w:p>
        </w:tc>
        <w:tc>
          <w:tcPr>
            <w:tcW w:w="2409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32"/>
                <w:szCs w:val="32"/>
              </w:rPr>
            </w:pPr>
            <w:r>
              <w:rPr>
                <w:rFonts w:ascii="仿宋" w:eastAsia="仿宋" w:hAnsi="仿宋" w:hint="eastAsia"/>
                <w:b/>
                <w:sz w:val="32"/>
                <w:szCs w:val="32"/>
              </w:rPr>
              <w:t>时间</w:t>
            </w:r>
          </w:p>
        </w:tc>
        <w:tc>
          <w:tcPr>
            <w:tcW w:w="3956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32"/>
                <w:szCs w:val="32"/>
              </w:rPr>
            </w:pPr>
            <w:r>
              <w:rPr>
                <w:rFonts w:ascii="仿宋" w:eastAsia="仿宋" w:hAnsi="仿宋" w:hint="eastAsia"/>
                <w:b/>
                <w:sz w:val="32"/>
                <w:szCs w:val="32"/>
              </w:rPr>
              <w:t>议程</w:t>
            </w:r>
          </w:p>
        </w:tc>
      </w:tr>
      <w:tr w:rsidR="003B06E0" w:rsidTr="006F2C51">
        <w:trPr>
          <w:trHeight w:val="546"/>
        </w:trPr>
        <w:tc>
          <w:tcPr>
            <w:tcW w:w="993" w:type="dxa"/>
            <w:vMerge w:val="restart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6月</w:t>
            </w:r>
          </w:p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2日</w:t>
            </w:r>
          </w:p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下午</w:t>
            </w:r>
          </w:p>
        </w:tc>
        <w:tc>
          <w:tcPr>
            <w:tcW w:w="1985" w:type="dxa"/>
            <w:vMerge w:val="restart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师生报到，</w:t>
            </w:r>
          </w:p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学校社团活动展示及现场观摩</w:t>
            </w:r>
          </w:p>
        </w:tc>
        <w:tc>
          <w:tcPr>
            <w:tcW w:w="2409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13:00-15:00</w:t>
            </w:r>
          </w:p>
        </w:tc>
        <w:tc>
          <w:tcPr>
            <w:tcW w:w="3956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报到，</w:t>
            </w:r>
            <w:r>
              <w:rPr>
                <w:rFonts w:ascii="仿宋" w:eastAsia="仿宋" w:hAnsi="仿宋" w:hint="eastAsia"/>
                <w:color w:val="FF0000"/>
                <w:sz w:val="32"/>
                <w:szCs w:val="32"/>
              </w:rPr>
              <w:t>布置展板</w:t>
            </w:r>
          </w:p>
        </w:tc>
      </w:tr>
      <w:tr w:rsidR="003B06E0" w:rsidTr="006F2C51">
        <w:trPr>
          <w:trHeight w:val="547"/>
        </w:trPr>
        <w:tc>
          <w:tcPr>
            <w:tcW w:w="993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5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15:30-16:00</w:t>
            </w:r>
          </w:p>
        </w:tc>
        <w:tc>
          <w:tcPr>
            <w:tcW w:w="3956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color w:val="FF0000"/>
                <w:sz w:val="32"/>
                <w:szCs w:val="32"/>
              </w:rPr>
            </w:pPr>
            <w:r>
              <w:rPr>
                <w:rFonts w:ascii="仿宋" w:eastAsia="仿宋" w:hAnsi="仿宋" w:hint="eastAsia"/>
                <w:color w:val="FF0000"/>
                <w:sz w:val="32"/>
                <w:szCs w:val="32"/>
              </w:rPr>
              <w:t>学校经验介绍（教师代表）</w:t>
            </w:r>
          </w:p>
        </w:tc>
      </w:tr>
      <w:tr w:rsidR="003B06E0" w:rsidTr="006F2C51">
        <w:trPr>
          <w:trHeight w:val="547"/>
        </w:trPr>
        <w:tc>
          <w:tcPr>
            <w:tcW w:w="993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5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16:00-17:00</w:t>
            </w:r>
          </w:p>
        </w:tc>
        <w:tc>
          <w:tcPr>
            <w:tcW w:w="3956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color w:val="FF0000"/>
                <w:sz w:val="32"/>
                <w:szCs w:val="32"/>
              </w:rPr>
            </w:pPr>
            <w:r>
              <w:rPr>
                <w:rFonts w:ascii="仿宋" w:eastAsia="仿宋" w:hAnsi="仿宋" w:hint="eastAsia"/>
                <w:color w:val="FF0000"/>
                <w:sz w:val="32"/>
                <w:szCs w:val="32"/>
              </w:rPr>
              <w:t>社团活动展示（社团代表）</w:t>
            </w:r>
          </w:p>
        </w:tc>
      </w:tr>
      <w:tr w:rsidR="003B06E0" w:rsidTr="006F2C51">
        <w:trPr>
          <w:trHeight w:val="396"/>
        </w:trPr>
        <w:tc>
          <w:tcPr>
            <w:tcW w:w="993" w:type="dxa"/>
            <w:vMerge w:val="restart"/>
            <w:tcBorders>
              <w:bottom w:val="single" w:sz="4" w:space="0" w:color="auto"/>
            </w:tcBorders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6月</w:t>
            </w:r>
          </w:p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3日</w:t>
            </w:r>
          </w:p>
        </w:tc>
        <w:tc>
          <w:tcPr>
            <w:tcW w:w="1985" w:type="dxa"/>
            <w:vMerge w:val="restart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中学社建设经验交流暨优秀社团颁奖会开幕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9:00-9:15</w:t>
            </w:r>
          </w:p>
        </w:tc>
        <w:tc>
          <w:tcPr>
            <w:tcW w:w="3956" w:type="dxa"/>
            <w:tcBorders>
              <w:bottom w:val="single" w:sz="4" w:space="0" w:color="auto"/>
            </w:tcBorders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省教育学会领导讲话</w:t>
            </w:r>
          </w:p>
        </w:tc>
      </w:tr>
      <w:tr w:rsidR="003B06E0" w:rsidTr="006F2C51">
        <w:trPr>
          <w:trHeight w:val="396"/>
        </w:trPr>
        <w:tc>
          <w:tcPr>
            <w:tcW w:w="993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5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9:15-9:30</w:t>
            </w:r>
          </w:p>
        </w:tc>
        <w:tc>
          <w:tcPr>
            <w:tcW w:w="3956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东莞市教研室领导致辞</w:t>
            </w:r>
          </w:p>
        </w:tc>
      </w:tr>
      <w:tr w:rsidR="003B06E0" w:rsidTr="006F2C51">
        <w:trPr>
          <w:trHeight w:val="396"/>
        </w:trPr>
        <w:tc>
          <w:tcPr>
            <w:tcW w:w="993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5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9:30-9:50</w:t>
            </w:r>
          </w:p>
        </w:tc>
        <w:tc>
          <w:tcPr>
            <w:tcW w:w="3956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proofErr w:type="gramStart"/>
            <w:r>
              <w:rPr>
                <w:rFonts w:ascii="仿宋" w:eastAsia="仿宋" w:hAnsi="仿宋" w:hint="eastAsia"/>
                <w:sz w:val="32"/>
                <w:szCs w:val="32"/>
              </w:rPr>
              <w:t>颁</w:t>
            </w:r>
            <w:proofErr w:type="gramEnd"/>
            <w:r>
              <w:rPr>
                <w:rFonts w:ascii="仿宋" w:eastAsia="仿宋" w:hAnsi="仿宋" w:hint="eastAsia"/>
                <w:sz w:val="32"/>
                <w:szCs w:val="32"/>
              </w:rPr>
              <w:t xml:space="preserve">  奖</w:t>
            </w:r>
          </w:p>
        </w:tc>
      </w:tr>
      <w:tr w:rsidR="003B06E0" w:rsidTr="006F2C51">
        <w:trPr>
          <w:trHeight w:val="396"/>
        </w:trPr>
        <w:tc>
          <w:tcPr>
            <w:tcW w:w="993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5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 xml:space="preserve"> 9:50-10:00</w:t>
            </w:r>
          </w:p>
        </w:tc>
        <w:tc>
          <w:tcPr>
            <w:tcW w:w="3956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休息</w:t>
            </w:r>
          </w:p>
        </w:tc>
      </w:tr>
      <w:tr w:rsidR="003B06E0" w:rsidTr="006F2C51">
        <w:trPr>
          <w:trHeight w:val="396"/>
        </w:trPr>
        <w:tc>
          <w:tcPr>
            <w:tcW w:w="993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5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10:00-11:00</w:t>
            </w:r>
          </w:p>
        </w:tc>
        <w:tc>
          <w:tcPr>
            <w:tcW w:w="3956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美国中学生</w:t>
            </w:r>
            <w:proofErr w:type="gramStart"/>
            <w:r>
              <w:rPr>
                <w:rFonts w:ascii="仿宋" w:eastAsia="仿宋" w:hAnsi="仿宋" w:hint="eastAsia"/>
                <w:sz w:val="32"/>
                <w:szCs w:val="32"/>
              </w:rPr>
              <w:t>创客实践</w:t>
            </w:r>
            <w:proofErr w:type="gramEnd"/>
            <w:r>
              <w:rPr>
                <w:rFonts w:ascii="仿宋" w:eastAsia="仿宋" w:hAnsi="仿宋" w:hint="eastAsia"/>
                <w:sz w:val="32"/>
                <w:szCs w:val="32"/>
              </w:rPr>
              <w:t>的经验介绍</w:t>
            </w:r>
          </w:p>
        </w:tc>
      </w:tr>
      <w:tr w:rsidR="003B06E0" w:rsidTr="006F2C51">
        <w:trPr>
          <w:trHeight w:val="396"/>
        </w:trPr>
        <w:tc>
          <w:tcPr>
            <w:tcW w:w="993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5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11:00-12:00</w:t>
            </w:r>
          </w:p>
        </w:tc>
        <w:tc>
          <w:tcPr>
            <w:tcW w:w="3956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中学生领导</w:t>
            </w:r>
            <w:proofErr w:type="gramStart"/>
            <w:r>
              <w:rPr>
                <w:rFonts w:ascii="仿宋" w:eastAsia="仿宋" w:hAnsi="仿宋" w:hint="eastAsia"/>
                <w:sz w:val="32"/>
                <w:szCs w:val="32"/>
              </w:rPr>
              <w:t>力训练</w:t>
            </w:r>
            <w:proofErr w:type="gramEnd"/>
          </w:p>
        </w:tc>
      </w:tr>
      <w:tr w:rsidR="003B06E0" w:rsidTr="006F2C51">
        <w:trPr>
          <w:trHeight w:val="396"/>
        </w:trPr>
        <w:tc>
          <w:tcPr>
            <w:tcW w:w="993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专题讲座</w:t>
            </w:r>
          </w:p>
        </w:tc>
        <w:tc>
          <w:tcPr>
            <w:tcW w:w="2409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13:00-14:00</w:t>
            </w:r>
          </w:p>
        </w:tc>
        <w:tc>
          <w:tcPr>
            <w:tcW w:w="3956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基于新高考下的中学生生涯规划与指导</w:t>
            </w:r>
          </w:p>
        </w:tc>
      </w:tr>
      <w:tr w:rsidR="003B06E0" w:rsidTr="006F2C51">
        <w:trPr>
          <w:trHeight w:val="396"/>
        </w:trPr>
        <w:tc>
          <w:tcPr>
            <w:tcW w:w="993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985" w:type="dxa"/>
            <w:vMerge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14:0-15:00</w:t>
            </w:r>
          </w:p>
        </w:tc>
        <w:tc>
          <w:tcPr>
            <w:tcW w:w="3956" w:type="dxa"/>
            <w:tcBorders>
              <w:bottom w:val="single" w:sz="4" w:space="0" w:color="auto"/>
            </w:tcBorders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会议小结：基于核心素养的社团活动的建设与实施</w:t>
            </w:r>
          </w:p>
        </w:tc>
      </w:tr>
      <w:tr w:rsidR="003B06E0" w:rsidTr="006F2C51">
        <w:trPr>
          <w:trHeight w:val="396"/>
        </w:trPr>
        <w:tc>
          <w:tcPr>
            <w:tcW w:w="993" w:type="dxa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6月</w:t>
            </w:r>
          </w:p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4日</w:t>
            </w:r>
          </w:p>
        </w:tc>
        <w:tc>
          <w:tcPr>
            <w:tcW w:w="8350" w:type="dxa"/>
            <w:gridSpan w:val="3"/>
            <w:vAlign w:val="center"/>
          </w:tcPr>
          <w:p w:rsidR="003B06E0" w:rsidRDefault="003B06E0" w:rsidP="006F2C51">
            <w:pPr>
              <w:adjustRightInd w:val="0"/>
              <w:snapToGrid w:val="0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离会</w:t>
            </w:r>
          </w:p>
        </w:tc>
      </w:tr>
    </w:tbl>
    <w:p w:rsidR="003B06E0" w:rsidRDefault="003B06E0" w:rsidP="003B06E0"/>
    <w:p w:rsidR="003B06E0" w:rsidRDefault="003B06E0" w:rsidP="003B06E0"/>
    <w:p w:rsidR="003B06E0" w:rsidRDefault="003B06E0" w:rsidP="003B06E0"/>
    <w:p w:rsidR="003B06E0" w:rsidRDefault="003B06E0" w:rsidP="003B06E0"/>
    <w:p w:rsidR="003B06E0" w:rsidRDefault="003B06E0" w:rsidP="003B06E0"/>
    <w:p w:rsidR="003B06E0" w:rsidRDefault="003B06E0" w:rsidP="003B06E0"/>
    <w:p w:rsidR="003B06E0" w:rsidRDefault="003B06E0" w:rsidP="003B06E0"/>
    <w:p w:rsidR="003B06E0" w:rsidRDefault="003B06E0" w:rsidP="003B06E0"/>
    <w:p w:rsidR="003B06E0" w:rsidRDefault="003B06E0" w:rsidP="003B06E0"/>
    <w:p w:rsidR="003B06E0" w:rsidRDefault="003B06E0" w:rsidP="003B06E0"/>
    <w:p w:rsidR="003B06E0" w:rsidRDefault="003B06E0" w:rsidP="003B06E0">
      <w:pPr>
        <w:rPr>
          <w:rFonts w:ascii="仿宋" w:eastAsia="仿宋" w:hAnsi="仿宋"/>
          <w:b/>
          <w:sz w:val="30"/>
          <w:szCs w:val="30"/>
        </w:rPr>
      </w:pPr>
    </w:p>
    <w:p w:rsidR="003B06E0" w:rsidRDefault="003B06E0" w:rsidP="003B06E0">
      <w:pPr>
        <w:rPr>
          <w:rFonts w:ascii="仿宋" w:eastAsia="仿宋" w:hAnsi="仿宋"/>
          <w:color w:val="FF0000"/>
          <w:sz w:val="32"/>
          <w:szCs w:val="32"/>
        </w:rPr>
      </w:pPr>
      <w:r>
        <w:rPr>
          <w:rFonts w:ascii="仿宋" w:eastAsia="仿宋" w:hAnsi="仿宋" w:hint="eastAsia"/>
          <w:b/>
          <w:sz w:val="30"/>
          <w:szCs w:val="30"/>
        </w:rPr>
        <w:lastRenderedPageBreak/>
        <w:t>附件二：广东省中学生缤纷社团网络大赛“百佳社团”获奖名单</w:t>
      </w:r>
    </w:p>
    <w:p w:rsidR="003B06E0" w:rsidRDefault="003B06E0" w:rsidP="003B06E0">
      <w:pPr>
        <w:rPr>
          <w:rFonts w:ascii="仿宋" w:eastAsia="仿宋" w:hAnsi="仿宋"/>
          <w:color w:val="FF0000"/>
          <w:sz w:val="32"/>
          <w:szCs w:val="32"/>
        </w:rPr>
      </w:pPr>
      <w:r>
        <w:rPr>
          <w:rFonts w:ascii="仿宋" w:eastAsia="仿宋" w:hAnsi="仿宋" w:hint="eastAsia"/>
          <w:noProof/>
          <w:color w:val="FF0000"/>
          <w:sz w:val="32"/>
          <w:szCs w:val="32"/>
        </w:rPr>
        <w:drawing>
          <wp:inline distT="0" distB="0" distL="114300" distR="114300" wp14:anchorId="3F1D9A55" wp14:editId="6DB6869E">
            <wp:extent cx="5268595" cy="7530465"/>
            <wp:effectExtent l="0" t="0" r="8255" b="13335"/>
            <wp:docPr id="7" name="图片 7" descr="5月17日修正  广东省缤纷社团网络大赛百佳名单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月17日修正  广东省缤纷社团网络大赛百佳名单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E0" w:rsidRDefault="003B06E0" w:rsidP="003B06E0">
      <w:pPr>
        <w:rPr>
          <w:rFonts w:ascii="仿宋" w:eastAsia="仿宋" w:hAnsi="仿宋"/>
          <w:color w:val="FF0000"/>
          <w:sz w:val="32"/>
          <w:szCs w:val="32"/>
        </w:rPr>
      </w:pPr>
    </w:p>
    <w:p w:rsidR="003B06E0" w:rsidRDefault="003B06E0" w:rsidP="003B06E0">
      <w:pPr>
        <w:rPr>
          <w:rFonts w:ascii="仿宋" w:eastAsia="仿宋" w:hAnsi="仿宋"/>
          <w:color w:val="FF0000"/>
          <w:sz w:val="32"/>
          <w:szCs w:val="32"/>
        </w:rPr>
      </w:pPr>
      <w:r>
        <w:rPr>
          <w:rFonts w:ascii="仿宋" w:eastAsia="仿宋" w:hAnsi="仿宋" w:hint="eastAsia"/>
          <w:noProof/>
          <w:color w:val="FF0000"/>
          <w:sz w:val="32"/>
          <w:szCs w:val="32"/>
        </w:rPr>
        <w:drawing>
          <wp:inline distT="0" distB="0" distL="114300" distR="114300" wp14:anchorId="0E575024" wp14:editId="46AA2867">
            <wp:extent cx="5268595" cy="7530465"/>
            <wp:effectExtent l="0" t="0" r="8255" b="13335"/>
            <wp:docPr id="8" name="图片 8" descr="5月17日修正  广东省缤纷社团网络大赛百佳名单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月17日修正  广东省缤纷社团网络大赛百佳名单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color w:val="FF0000"/>
          <w:sz w:val="32"/>
          <w:szCs w:val="32"/>
        </w:rPr>
        <w:drawing>
          <wp:inline distT="0" distB="0" distL="114300" distR="114300" wp14:anchorId="08DCE185" wp14:editId="1CC46696">
            <wp:extent cx="5268595" cy="6026150"/>
            <wp:effectExtent l="0" t="0" r="8255" b="12700"/>
            <wp:docPr id="9" name="图片 9" descr="5月17日修正  广东省缤纷社团网络大赛百佳名单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月17日修正  广东省缤纷社团网络大赛百佳名单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E0" w:rsidRDefault="003B06E0" w:rsidP="003B06E0">
      <w:pPr>
        <w:rPr>
          <w:rFonts w:ascii="仿宋" w:eastAsia="仿宋" w:hAnsi="仿宋"/>
          <w:color w:val="FF0000"/>
          <w:sz w:val="32"/>
          <w:szCs w:val="32"/>
        </w:rPr>
      </w:pPr>
    </w:p>
    <w:p w:rsidR="00F660FC" w:rsidRDefault="00F660FC">
      <w:bookmarkStart w:id="0" w:name="_GoBack"/>
      <w:bookmarkEnd w:id="0"/>
    </w:p>
    <w:sectPr w:rsidR="00F660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6E0"/>
    <w:rsid w:val="003B06E0"/>
    <w:rsid w:val="00F6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6E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3B06E0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3B06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06E0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6E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3B06E0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3B06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06E0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Ꙩϖr</dc:creator>
  <cp:lastModifiedBy>Ꙩϖr</cp:lastModifiedBy>
  <cp:revision>1</cp:revision>
  <dcterms:created xsi:type="dcterms:W3CDTF">2017-05-21T03:35:00Z</dcterms:created>
  <dcterms:modified xsi:type="dcterms:W3CDTF">2017-05-21T03:35:00Z</dcterms:modified>
</cp:coreProperties>
</file>