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45"/>
      </w:tblGrid>
      <w:tr w:rsidR="00A61FB1">
        <w:trPr>
          <w:trHeight w:val="4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30"/>
                <w:szCs w:val="30"/>
              </w:rPr>
              <w:t>年度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1FB1" w:rsidRDefault="001827A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 </w:t>
            </w:r>
          </w:p>
        </w:tc>
      </w:tr>
      <w:tr w:rsidR="00A61FB1">
        <w:trPr>
          <w:trHeight w:val="6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编号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1" w:rsidRDefault="001827A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 </w:t>
            </w:r>
          </w:p>
        </w:tc>
      </w:tr>
    </w:tbl>
    <w:p w:rsidR="00A61FB1" w:rsidRDefault="001827A1">
      <w:pPr>
        <w:jc w:val="center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 </w:t>
      </w:r>
    </w:p>
    <w:p w:rsidR="00A61FB1" w:rsidRDefault="00A61FB1">
      <w:pPr>
        <w:jc w:val="center"/>
        <w:rPr>
          <w:rFonts w:ascii="宋体" w:hAnsi="宋体"/>
          <w:szCs w:val="28"/>
        </w:rPr>
      </w:pPr>
    </w:p>
    <w:p w:rsidR="00A61FB1" w:rsidRDefault="00A61FB1">
      <w:pPr>
        <w:jc w:val="center"/>
        <w:rPr>
          <w:rFonts w:ascii="宋体" w:hAnsi="宋体"/>
          <w:szCs w:val="28"/>
        </w:rPr>
      </w:pPr>
    </w:p>
    <w:p w:rsidR="00A61FB1" w:rsidRDefault="00A61FB1">
      <w:pPr>
        <w:jc w:val="center"/>
        <w:rPr>
          <w:rFonts w:ascii="宋体" w:hAnsi="宋体"/>
          <w:szCs w:val="28"/>
        </w:rPr>
      </w:pPr>
    </w:p>
    <w:p w:rsidR="00A61FB1" w:rsidRDefault="001827A1">
      <w:pPr>
        <w:jc w:val="center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 </w:t>
      </w:r>
    </w:p>
    <w:p w:rsidR="00A61FB1" w:rsidRDefault="001827A1">
      <w:pPr>
        <w:jc w:val="center"/>
        <w:rPr>
          <w:rFonts w:ascii="仿宋" w:eastAsia="仿宋" w:hAnsi="仿宋"/>
          <w:b/>
          <w:w w:val="96"/>
          <w:sz w:val="44"/>
          <w:szCs w:val="44"/>
        </w:rPr>
      </w:pPr>
      <w:r>
        <w:rPr>
          <w:rFonts w:ascii="仿宋" w:eastAsia="仿宋" w:hAnsi="仿宋" w:hint="eastAsia"/>
          <w:b/>
          <w:w w:val="96"/>
          <w:sz w:val="44"/>
          <w:szCs w:val="44"/>
        </w:rPr>
        <w:t>广东教育学会“十三五”教育科研规划小课题</w:t>
      </w:r>
    </w:p>
    <w:p w:rsidR="00A61FB1" w:rsidRDefault="001827A1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Calibri" w:eastAsia="仿宋" w:hAnsi="Calibri" w:cs="Calibri"/>
          <w:b/>
          <w:sz w:val="44"/>
          <w:szCs w:val="44"/>
        </w:rPr>
        <w:t> </w:t>
      </w:r>
    </w:p>
    <w:p w:rsidR="00A61FB1" w:rsidRDefault="001827A1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立项申报评审表</w:t>
      </w:r>
    </w:p>
    <w:p w:rsidR="00A61FB1" w:rsidRDefault="001827A1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 </w:t>
      </w:r>
    </w:p>
    <w:p w:rsidR="00A61FB1" w:rsidRDefault="001827A1">
      <w:pPr>
        <w:ind w:firstLine="902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  </w:t>
      </w:r>
    </w:p>
    <w:p w:rsidR="00A61FB1" w:rsidRDefault="001827A1">
      <w:pPr>
        <w:ind w:firstLine="1276"/>
        <w:rPr>
          <w:rFonts w:ascii="仿宋" w:eastAsia="仿宋" w:hAnsi="仿宋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课题名称：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</w:t>
      </w:r>
    </w:p>
    <w:p w:rsidR="00A61FB1" w:rsidRDefault="001827A1">
      <w:pPr>
        <w:ind w:firstLine="1276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申请人：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:rsidR="00A61FB1" w:rsidRDefault="001827A1">
      <w:pPr>
        <w:ind w:firstLine="1276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所在单位：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:rsidR="00A61FB1" w:rsidRDefault="001827A1">
      <w:pPr>
        <w:ind w:firstLine="127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单位所属地：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</w:p>
    <w:p w:rsidR="00A61FB1" w:rsidRDefault="001827A1">
      <w:pPr>
        <w:ind w:firstLine="1276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申报日期：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:rsidR="00A61FB1" w:rsidRDefault="00A61FB1">
      <w:pPr>
        <w:tabs>
          <w:tab w:val="left" w:pos="7980"/>
        </w:tabs>
        <w:ind w:firstLine="1276"/>
        <w:rPr>
          <w:rFonts w:ascii="宋体" w:hAnsi="宋体"/>
          <w:sz w:val="30"/>
          <w:szCs w:val="30"/>
          <w:u w:val="single"/>
        </w:rPr>
      </w:pPr>
    </w:p>
    <w:p w:rsidR="00A61FB1" w:rsidRDefault="001827A1">
      <w:pPr>
        <w:ind w:firstLine="902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  </w:t>
      </w:r>
    </w:p>
    <w:p w:rsidR="00A61FB1" w:rsidRDefault="00A61FB1">
      <w:pPr>
        <w:ind w:firstLine="902"/>
        <w:jc w:val="center"/>
        <w:rPr>
          <w:rFonts w:ascii="宋体" w:hAnsi="宋体"/>
          <w:sz w:val="30"/>
          <w:szCs w:val="30"/>
        </w:rPr>
      </w:pPr>
    </w:p>
    <w:p w:rsidR="00A61FB1" w:rsidRDefault="00A61FB1">
      <w:pPr>
        <w:ind w:firstLine="902"/>
        <w:jc w:val="center"/>
        <w:rPr>
          <w:rFonts w:ascii="宋体" w:hAnsi="宋体"/>
          <w:sz w:val="30"/>
          <w:szCs w:val="30"/>
        </w:rPr>
      </w:pPr>
    </w:p>
    <w:p w:rsidR="00A61FB1" w:rsidRDefault="001827A1">
      <w:pPr>
        <w:ind w:firstLineChars="949" w:firstLine="2858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广东教育学会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制</w:t>
      </w:r>
    </w:p>
    <w:p w:rsidR="00A61FB1" w:rsidRDefault="001827A1">
      <w:pPr>
        <w:spacing w:line="360" w:lineRule="auto"/>
        <w:jc w:val="center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spacing w:val="60"/>
          <w:sz w:val="30"/>
          <w:szCs w:val="30"/>
        </w:rPr>
        <w:t>二〇一七年二月</w:t>
      </w:r>
    </w:p>
    <w:p w:rsidR="00A61FB1" w:rsidRDefault="00A61FB1">
      <w:pPr>
        <w:spacing w:line="360" w:lineRule="auto"/>
        <w:jc w:val="center"/>
        <w:rPr>
          <w:rFonts w:ascii="宋体" w:hAnsi="宋体"/>
          <w:spacing w:val="60"/>
          <w:sz w:val="30"/>
          <w:szCs w:val="30"/>
        </w:rPr>
      </w:pPr>
    </w:p>
    <w:p w:rsidR="00A61FB1" w:rsidRDefault="00A61FB1">
      <w:pPr>
        <w:spacing w:line="360" w:lineRule="auto"/>
        <w:jc w:val="center"/>
        <w:rPr>
          <w:rFonts w:ascii="宋体" w:hAnsi="宋体"/>
          <w:spacing w:val="60"/>
          <w:sz w:val="30"/>
          <w:szCs w:val="30"/>
        </w:rPr>
      </w:pPr>
    </w:p>
    <w:p w:rsidR="00A61FB1" w:rsidRDefault="001827A1">
      <w:pPr>
        <w:snapToGrid w:val="0"/>
        <w:spacing w:line="480" w:lineRule="exac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一、基本情况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950"/>
        <w:gridCol w:w="236"/>
        <w:gridCol w:w="1002"/>
        <w:gridCol w:w="390"/>
        <w:gridCol w:w="395"/>
        <w:gridCol w:w="508"/>
        <w:gridCol w:w="445"/>
        <w:gridCol w:w="548"/>
        <w:gridCol w:w="28"/>
        <w:gridCol w:w="236"/>
        <w:gridCol w:w="876"/>
        <w:gridCol w:w="135"/>
        <w:gridCol w:w="1038"/>
        <w:gridCol w:w="1545"/>
      </w:tblGrid>
      <w:tr w:rsidR="00A61FB1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课题名称</w:t>
            </w:r>
          </w:p>
        </w:tc>
        <w:tc>
          <w:tcPr>
            <w:tcW w:w="71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A61FB1" w:rsidRDefault="00A61FB1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61FB1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8"/>
              </w:rPr>
              <w:t>预计完成时间</w:t>
            </w:r>
          </w:p>
        </w:tc>
        <w:tc>
          <w:tcPr>
            <w:tcW w:w="71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:rsidR="00A61FB1" w:rsidRDefault="00A61FB1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61FB1">
        <w:trPr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负责人姓名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A61FB1" w:rsidRDefault="00A61FB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A61FB1" w:rsidRDefault="00A61FB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1" w:rsidRDefault="001827A1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1" w:rsidRDefault="001827A1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1" w:rsidRDefault="001827A1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生</w:t>
            </w:r>
          </w:p>
          <w:p w:rsidR="00A61FB1" w:rsidRDefault="001827A1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61FB1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工作职务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61FB1" w:rsidRDefault="00A61FB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61FB1" w:rsidRDefault="00A61FB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1" w:rsidRDefault="001827A1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</w:t>
            </w:r>
          </w:p>
          <w:p w:rsidR="00A61FB1" w:rsidRDefault="001827A1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61FB1">
        <w:trPr>
          <w:cantSplit/>
          <w:trHeight w:val="778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</w:p>
          <w:p w:rsidR="00A61FB1" w:rsidRDefault="00A61FB1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  <w:p w:rsidR="00A61FB1" w:rsidRDefault="00A61FB1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FB1" w:rsidRDefault="001827A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位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8"/>
              </w:rPr>
            </w:pPr>
          </w:p>
        </w:tc>
      </w:tr>
      <w:tr w:rsidR="00A61FB1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71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1" w:rsidRDefault="00A61FB1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  <w:p w:rsidR="00A61FB1" w:rsidRDefault="00A61FB1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  <w:p w:rsidR="00A61FB1" w:rsidRDefault="00A61FB1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</w:tr>
      <w:tr w:rsidR="00A61FB1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1" w:rsidRDefault="00A61FB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61FB1" w:rsidRDefault="00A61FB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61FB1" w:rsidRDefault="00A61FB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1" w:rsidRDefault="001827A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</w:tr>
      <w:tr w:rsidR="00A61FB1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1" w:rsidRDefault="00A61FB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61FB1" w:rsidRDefault="00A61FB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61FB1" w:rsidRDefault="00A61FB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1" w:rsidRDefault="001827A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QQ</w:t>
            </w:r>
            <w:r>
              <w:rPr>
                <w:rFonts w:ascii="仿宋" w:eastAsia="仿宋" w:hAnsi="仿宋" w:hint="eastAsia"/>
                <w:sz w:val="24"/>
              </w:rPr>
              <w:t>号码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</w:tr>
      <w:tr w:rsidR="00A61FB1">
        <w:trPr>
          <w:cantSplit/>
          <w:trHeight w:val="372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spacing w:line="300" w:lineRule="exact"/>
              <w:ind w:firstLine="21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1" w:rsidRDefault="00A61FB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61FB1" w:rsidRDefault="00A61FB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61FB1" w:rsidRDefault="00A61FB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61FB1" w:rsidRDefault="00A61FB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61FB1">
        <w:trPr>
          <w:cantSplit/>
          <w:trHeight w:val="525"/>
        </w:trPr>
        <w:tc>
          <w:tcPr>
            <w:tcW w:w="48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1827A1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主</w:t>
            </w:r>
          </w:p>
          <w:p w:rsidR="00A61FB1" w:rsidRDefault="001827A1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:rsidR="00A61FB1" w:rsidRDefault="001827A1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要</w:t>
            </w:r>
          </w:p>
          <w:p w:rsidR="00A61FB1" w:rsidRDefault="001827A1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:rsidR="00A61FB1" w:rsidRDefault="001827A1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参</w:t>
            </w:r>
          </w:p>
          <w:p w:rsidR="00A61FB1" w:rsidRDefault="001827A1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:rsidR="00A61FB1" w:rsidRDefault="001827A1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加</w:t>
            </w:r>
          </w:p>
          <w:p w:rsidR="00A61FB1" w:rsidRDefault="001827A1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:rsidR="00A61FB1" w:rsidRDefault="001827A1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者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1827A1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1827A1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职称</w:t>
            </w:r>
            <w:r>
              <w:rPr>
                <w:rFonts w:ascii="仿宋" w:eastAsia="仿宋" w:hAnsi="仿宋" w:hint="eastAsia"/>
                <w:szCs w:val="28"/>
              </w:rPr>
              <w:t>/</w:t>
            </w:r>
            <w:r>
              <w:rPr>
                <w:rFonts w:ascii="仿宋" w:eastAsia="仿宋" w:hAnsi="仿宋" w:hint="eastAsia"/>
                <w:szCs w:val="28"/>
              </w:rPr>
              <w:t>职务</w:t>
            </w: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1827A1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研究专长</w:t>
            </w: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1827A1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在课题组中的分工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工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作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单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位</w:t>
            </w:r>
          </w:p>
        </w:tc>
      </w:tr>
      <w:tr w:rsidR="00A61FB1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</w:tr>
      <w:tr w:rsidR="00A61FB1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</w:tr>
      <w:tr w:rsidR="00A61FB1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</w:tr>
      <w:tr w:rsidR="00A61FB1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</w:tr>
      <w:tr w:rsidR="00A61FB1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/>
                <w:szCs w:val="28"/>
              </w:rPr>
            </w:pPr>
          </w:p>
        </w:tc>
      </w:tr>
      <w:tr w:rsidR="00A61FB1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FB1" w:rsidRDefault="00A61FB1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33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课题组成员不超过</w:t>
            </w:r>
            <w:r>
              <w:rPr>
                <w:rFonts w:ascii="仿宋" w:eastAsia="仿宋" w:hAnsi="仿宋" w:hint="eastAsia"/>
                <w:szCs w:val="28"/>
              </w:rPr>
              <w:t>5</w:t>
            </w:r>
            <w:r>
              <w:rPr>
                <w:rFonts w:ascii="仿宋" w:eastAsia="仿宋" w:hAnsi="仿宋" w:hint="eastAsia"/>
                <w:szCs w:val="28"/>
              </w:rPr>
              <w:t>人。</w:t>
            </w:r>
          </w:p>
        </w:tc>
      </w:tr>
    </w:tbl>
    <w:p w:rsidR="00A61FB1" w:rsidRDefault="001827A1">
      <w:pPr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eastAsia="黑体" w:hint="eastAsia"/>
          <w:sz w:val="32"/>
          <w:szCs w:val="32"/>
        </w:rPr>
        <w:lastRenderedPageBreak/>
        <w:t> 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>二、小课题研究设计及论证</w:t>
      </w:r>
      <w:r>
        <w:rPr>
          <w:rFonts w:ascii="仿宋" w:eastAsia="仿宋" w:hAnsi="仿宋" w:hint="eastAsia"/>
          <w:sz w:val="28"/>
          <w:szCs w:val="28"/>
        </w:rPr>
        <w:t>（表格不够填写可另行加页）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7596"/>
      </w:tblGrid>
      <w:tr w:rsidR="00A61FB1">
        <w:trPr>
          <w:jc w:val="center"/>
        </w:trPr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A61FB1" w:rsidRDefault="001827A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>课题</w:t>
            </w:r>
            <w:r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  <w:t>名称：</w:t>
            </w:r>
          </w:p>
        </w:tc>
        <w:tc>
          <w:tcPr>
            <w:tcW w:w="7596" w:type="dxa"/>
            <w:tcBorders>
              <w:left w:val="single" w:sz="4" w:space="0" w:color="auto"/>
            </w:tcBorders>
            <w:vAlign w:val="center"/>
          </w:tcPr>
          <w:p w:rsidR="00A61FB1" w:rsidRDefault="00A61FB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A61FB1">
        <w:trPr>
          <w:jc w:val="center"/>
        </w:trPr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:rsidR="00A61FB1" w:rsidRDefault="001827A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  <w:t>问题</w:t>
            </w: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>提出</w:t>
            </w:r>
          </w:p>
        </w:tc>
        <w:tc>
          <w:tcPr>
            <w:tcW w:w="7596" w:type="dxa"/>
            <w:tcBorders>
              <w:left w:val="single" w:sz="4" w:space="0" w:color="auto"/>
            </w:tcBorders>
            <w:vAlign w:val="center"/>
          </w:tcPr>
          <w:p w:rsidR="00A61FB1" w:rsidRDefault="00182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20" w:lineRule="exac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（填报提示：描述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自己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在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教育教学活动中遇到的实际问题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以及结合实际，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分析问题产生的原因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）</w:t>
            </w:r>
          </w:p>
          <w:p w:rsidR="00A61FB1" w:rsidRDefault="00A61FB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:rsidR="00A61FB1" w:rsidRDefault="00A61FB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:rsidR="00A61FB1" w:rsidRDefault="00A61FB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A61FB1">
        <w:trPr>
          <w:jc w:val="center"/>
        </w:trPr>
        <w:tc>
          <w:tcPr>
            <w:tcW w:w="730" w:type="dxa"/>
            <w:vAlign w:val="center"/>
          </w:tcPr>
          <w:p w:rsidR="00A61FB1" w:rsidRDefault="001827A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>研究设计</w:t>
            </w:r>
          </w:p>
        </w:tc>
        <w:tc>
          <w:tcPr>
            <w:tcW w:w="7596" w:type="dxa"/>
            <w:vAlign w:val="center"/>
          </w:tcPr>
          <w:p w:rsidR="00A61FB1" w:rsidRDefault="00182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6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（填报提示：研究目标和</w:t>
            </w:r>
            <w:r>
              <w:rPr>
                <w:rFonts w:ascii="仿宋" w:eastAsia="仿宋" w:hAnsi="仿宋" w:hint="eastAsia"/>
                <w:b/>
                <w:sz w:val="24"/>
              </w:rPr>
              <w:t>研究内容的设计）</w:t>
            </w:r>
          </w:p>
          <w:p w:rsidR="00A61FB1" w:rsidRDefault="00A61FB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:rsidR="00A61FB1" w:rsidRDefault="00A61FB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A61FB1">
        <w:trPr>
          <w:trHeight w:val="495"/>
          <w:jc w:val="center"/>
        </w:trPr>
        <w:tc>
          <w:tcPr>
            <w:tcW w:w="730" w:type="dxa"/>
            <w:vMerge w:val="restart"/>
            <w:vAlign w:val="center"/>
          </w:tcPr>
          <w:p w:rsidR="00A61FB1" w:rsidRDefault="00A61FB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:rsidR="00A61FB1" w:rsidRDefault="00A61FB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:rsidR="00A61FB1" w:rsidRDefault="001827A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>研究步骤</w:t>
            </w:r>
          </w:p>
          <w:p w:rsidR="00A61FB1" w:rsidRDefault="00A61FB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:rsidR="00A61FB1" w:rsidRDefault="00A61FB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7596" w:type="dxa"/>
            <w:tcBorders>
              <w:bottom w:val="single" w:sz="4" w:space="0" w:color="auto"/>
            </w:tcBorders>
            <w:vAlign w:val="center"/>
          </w:tcPr>
          <w:p w:rsidR="00A61FB1" w:rsidRDefault="001827A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（填报提示：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解决本问题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的研究方法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和主要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实施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时间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步骤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或总体时间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安排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）</w:t>
            </w:r>
          </w:p>
        </w:tc>
      </w:tr>
      <w:tr w:rsidR="00A61FB1">
        <w:trPr>
          <w:trHeight w:val="4650"/>
          <w:jc w:val="center"/>
        </w:trPr>
        <w:tc>
          <w:tcPr>
            <w:tcW w:w="730" w:type="dxa"/>
            <w:vMerge/>
            <w:vAlign w:val="center"/>
          </w:tcPr>
          <w:p w:rsidR="00A61FB1" w:rsidRDefault="00A61FB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7596" w:type="dxa"/>
            <w:tcBorders>
              <w:top w:val="single" w:sz="4" w:space="0" w:color="auto"/>
            </w:tcBorders>
            <w:vAlign w:val="center"/>
          </w:tcPr>
          <w:p w:rsidR="00A61FB1" w:rsidRDefault="00A61FB1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  <w:p w:rsidR="00A61FB1" w:rsidRDefault="00A61FB1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  <w:p w:rsidR="00A61FB1" w:rsidRDefault="00A61FB1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  <w:p w:rsidR="00A61FB1" w:rsidRDefault="00A61FB1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  <w:p w:rsidR="00A61FB1" w:rsidRDefault="00A61FB1">
            <w:pPr>
              <w:spacing w:before="100" w:beforeAutospacing="1" w:after="100" w:afterAutospacing="1" w:line="360" w:lineRule="auto"/>
              <w:ind w:firstLine="420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  <w:p w:rsidR="00A61FB1" w:rsidRDefault="00A61FB1">
            <w:pPr>
              <w:spacing w:before="100" w:beforeAutospacing="1" w:after="100" w:afterAutospacing="1" w:line="360" w:lineRule="auto"/>
              <w:ind w:firstLine="420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  <w:p w:rsidR="00A61FB1" w:rsidRDefault="00A61FB1">
            <w:pPr>
              <w:spacing w:before="100" w:beforeAutospacing="1" w:after="100" w:afterAutospacing="1" w:line="360" w:lineRule="auto"/>
              <w:ind w:firstLine="420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  <w:p w:rsidR="00A61FB1" w:rsidRDefault="00A61FB1">
            <w:pPr>
              <w:spacing w:before="100" w:beforeAutospacing="1" w:after="100" w:afterAutospacing="1" w:line="360" w:lineRule="auto"/>
              <w:ind w:firstLine="420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</w:tc>
      </w:tr>
      <w:tr w:rsidR="00A61FB1">
        <w:trPr>
          <w:trHeight w:val="694"/>
          <w:jc w:val="center"/>
        </w:trPr>
        <w:tc>
          <w:tcPr>
            <w:tcW w:w="730" w:type="dxa"/>
            <w:vMerge w:val="restart"/>
            <w:vAlign w:val="center"/>
          </w:tcPr>
          <w:p w:rsidR="00A61FB1" w:rsidRDefault="001827A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  <w:lastRenderedPageBreak/>
              <w:t>预期成果</w:t>
            </w:r>
          </w:p>
        </w:tc>
        <w:tc>
          <w:tcPr>
            <w:tcW w:w="7596" w:type="dxa"/>
            <w:vAlign w:val="center"/>
          </w:tcPr>
          <w:p w:rsidR="00A61FB1" w:rsidRDefault="001827A1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（填报提示：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呈现研究成果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形式和预设研究成果名称，预期成果时间）</w:t>
            </w:r>
          </w:p>
        </w:tc>
      </w:tr>
      <w:tr w:rsidR="00A61FB1">
        <w:trPr>
          <w:trHeight w:val="6038"/>
          <w:jc w:val="center"/>
        </w:trPr>
        <w:tc>
          <w:tcPr>
            <w:tcW w:w="730" w:type="dxa"/>
            <w:vMerge/>
            <w:vAlign w:val="center"/>
          </w:tcPr>
          <w:p w:rsidR="00A61FB1" w:rsidRDefault="00A61FB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7596" w:type="dxa"/>
            <w:vAlign w:val="center"/>
          </w:tcPr>
          <w:p w:rsidR="00A61FB1" w:rsidRDefault="00A61FB1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</w:tc>
      </w:tr>
      <w:tr w:rsidR="00A61FB1">
        <w:trPr>
          <w:jc w:val="center"/>
        </w:trPr>
        <w:tc>
          <w:tcPr>
            <w:tcW w:w="730" w:type="dxa"/>
            <w:vAlign w:val="center"/>
          </w:tcPr>
          <w:p w:rsidR="00A61FB1" w:rsidRDefault="001827A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>所在单位</w:t>
            </w:r>
            <w:r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  <w:t>意见</w:t>
            </w:r>
          </w:p>
        </w:tc>
        <w:tc>
          <w:tcPr>
            <w:tcW w:w="7596" w:type="dxa"/>
            <w:vAlign w:val="center"/>
          </w:tcPr>
          <w:p w:rsidR="00A61FB1" w:rsidRDefault="001827A1">
            <w:pPr>
              <w:widowControl/>
              <w:spacing w:before="100" w:beforeAutospacing="1" w:after="100" w:afterAutospacing="1" w:line="360" w:lineRule="auto"/>
              <w:ind w:firstLineChars="1200" w:firstLine="3373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（公章）</w:t>
            </w:r>
          </w:p>
        </w:tc>
      </w:tr>
      <w:tr w:rsidR="00A61FB1">
        <w:trPr>
          <w:jc w:val="center"/>
        </w:trPr>
        <w:tc>
          <w:tcPr>
            <w:tcW w:w="730" w:type="dxa"/>
            <w:vAlign w:val="center"/>
          </w:tcPr>
          <w:p w:rsidR="00A61FB1" w:rsidRDefault="001827A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广东教育学会评审审核意见</w:t>
            </w:r>
          </w:p>
        </w:tc>
        <w:tc>
          <w:tcPr>
            <w:tcW w:w="7596" w:type="dxa"/>
            <w:vAlign w:val="center"/>
          </w:tcPr>
          <w:p w:rsidR="00A61FB1" w:rsidRDefault="00A61FB1">
            <w:pPr>
              <w:widowControl/>
              <w:spacing w:before="100" w:beforeAutospacing="1" w:after="100" w:afterAutospacing="1" w:line="360" w:lineRule="auto"/>
              <w:ind w:firstLineChars="1200" w:firstLine="33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61FB1" w:rsidRDefault="00A61FB1">
            <w:pPr>
              <w:widowControl/>
              <w:spacing w:before="100" w:beforeAutospacing="1" w:after="100" w:afterAutospacing="1" w:line="360" w:lineRule="auto"/>
              <w:ind w:firstLineChars="1200" w:firstLine="33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61FB1" w:rsidRDefault="00A61FB1">
            <w:pPr>
              <w:widowControl/>
              <w:spacing w:before="100" w:beforeAutospacing="1" w:after="100" w:afterAutospacing="1" w:line="360" w:lineRule="auto"/>
              <w:ind w:firstLineChars="1200" w:firstLine="33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61FB1" w:rsidRDefault="001827A1">
            <w:pPr>
              <w:widowControl/>
              <w:spacing w:before="100" w:beforeAutospacing="1" w:after="100" w:afterAutospacing="1" w:line="360" w:lineRule="auto"/>
              <w:ind w:firstLineChars="2200" w:firstLine="6160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（公章）</w:t>
            </w:r>
          </w:p>
        </w:tc>
      </w:tr>
    </w:tbl>
    <w:p w:rsidR="00A61FB1" w:rsidRDefault="00A61FB1"/>
    <w:p w:rsidR="00A61FB1" w:rsidRDefault="00A61FB1"/>
    <w:p w:rsidR="00A61FB1" w:rsidRDefault="00A61FB1"/>
    <w:p w:rsidR="00A61FB1" w:rsidRDefault="00A61FB1"/>
    <w:tbl>
      <w:tblPr>
        <w:tblStyle w:val="a6"/>
        <w:tblpPr w:leftFromText="180" w:rightFromText="180" w:vertAnchor="page" w:horzAnchor="margin" w:tblpX="-459" w:tblpY="2581"/>
        <w:tblW w:w="9243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268"/>
        <w:gridCol w:w="2126"/>
        <w:gridCol w:w="1701"/>
        <w:gridCol w:w="1622"/>
      </w:tblGrid>
      <w:tr w:rsidR="00A61FB1">
        <w:trPr>
          <w:trHeight w:val="1272"/>
        </w:trPr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A61FB1" w:rsidRDefault="001827A1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lastRenderedPageBreak/>
              <w:t>专家姓名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 w:cstheme="minorBidi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>是否通过立项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61FB1" w:rsidRDefault="001827A1">
            <w:pPr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>是（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>）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vAlign w:val="center"/>
          </w:tcPr>
          <w:p w:rsidR="00A61FB1" w:rsidRDefault="001827A1">
            <w:pPr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>否（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>）</w:t>
            </w:r>
          </w:p>
        </w:tc>
      </w:tr>
      <w:tr w:rsidR="00A61FB1">
        <w:trPr>
          <w:trHeight w:val="2274"/>
        </w:trPr>
        <w:tc>
          <w:tcPr>
            <w:tcW w:w="675" w:type="dxa"/>
            <w:vAlign w:val="center"/>
          </w:tcPr>
          <w:p w:rsidR="00A61FB1" w:rsidRDefault="001827A1">
            <w:pPr>
              <w:ind w:right="540"/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>评审意见</w:t>
            </w:r>
          </w:p>
        </w:tc>
        <w:tc>
          <w:tcPr>
            <w:tcW w:w="8568" w:type="dxa"/>
            <w:gridSpan w:val="5"/>
            <w:vAlign w:val="center"/>
          </w:tcPr>
          <w:p w:rsidR="00A61FB1" w:rsidRDefault="00A61FB1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</w:p>
          <w:p w:rsidR="00A61FB1" w:rsidRDefault="00A61FB1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</w:p>
          <w:p w:rsidR="00A61FB1" w:rsidRDefault="00A61FB1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</w:p>
          <w:p w:rsidR="00A61FB1" w:rsidRDefault="00A61FB1">
            <w:pPr>
              <w:rPr>
                <w:rFonts w:ascii="仿宋" w:eastAsia="仿宋" w:hAnsi="仿宋" w:cstheme="minorBidi"/>
                <w:sz w:val="30"/>
                <w:szCs w:val="30"/>
              </w:rPr>
            </w:pPr>
          </w:p>
          <w:p w:rsidR="00A61FB1" w:rsidRDefault="00A61FB1">
            <w:pPr>
              <w:rPr>
                <w:rFonts w:ascii="仿宋" w:eastAsia="仿宋" w:hAnsi="仿宋" w:cstheme="minorBidi"/>
                <w:sz w:val="30"/>
                <w:szCs w:val="30"/>
              </w:rPr>
            </w:pPr>
          </w:p>
          <w:p w:rsidR="00A61FB1" w:rsidRDefault="001827A1">
            <w:pPr>
              <w:tabs>
                <w:tab w:val="left" w:pos="5515"/>
                <w:tab w:val="left" w:pos="5690"/>
              </w:tabs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 xml:space="preserve">                                          </w:t>
            </w:r>
          </w:p>
          <w:p w:rsidR="00A61FB1" w:rsidRDefault="001827A1">
            <w:pPr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 xml:space="preserve">                    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>签名：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 xml:space="preserve">          </w:t>
            </w:r>
            <w:r>
              <w:rPr>
                <w:rFonts w:ascii="仿宋" w:eastAsia="仿宋" w:hAnsi="仿宋" w:cstheme="minorBidi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>日期：</w:t>
            </w:r>
          </w:p>
        </w:tc>
      </w:tr>
      <w:tr w:rsidR="00A61FB1">
        <w:trPr>
          <w:trHeight w:val="1258"/>
        </w:trPr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A61FB1" w:rsidRDefault="001827A1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>专家姓名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FB1" w:rsidRDefault="00A61FB1">
            <w:pPr>
              <w:rPr>
                <w:rFonts w:ascii="仿宋" w:eastAsia="仿宋" w:hAnsi="仿宋" w:cstheme="minorBidi"/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FB1" w:rsidRDefault="001827A1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>是否通过立项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61FB1" w:rsidRDefault="001827A1">
            <w:pPr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>是（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>）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vAlign w:val="center"/>
          </w:tcPr>
          <w:p w:rsidR="00A61FB1" w:rsidRDefault="001827A1">
            <w:pPr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>否（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>）</w:t>
            </w:r>
          </w:p>
        </w:tc>
      </w:tr>
      <w:tr w:rsidR="00A61FB1">
        <w:trPr>
          <w:trHeight w:val="3597"/>
        </w:trPr>
        <w:tc>
          <w:tcPr>
            <w:tcW w:w="675" w:type="dxa"/>
            <w:vAlign w:val="center"/>
          </w:tcPr>
          <w:p w:rsidR="00A61FB1" w:rsidRDefault="00A61FB1">
            <w:pPr>
              <w:rPr>
                <w:rFonts w:ascii="仿宋" w:eastAsia="仿宋" w:hAnsi="仿宋" w:cstheme="minorBidi"/>
                <w:sz w:val="30"/>
                <w:szCs w:val="30"/>
              </w:rPr>
            </w:pPr>
          </w:p>
          <w:p w:rsidR="00A61FB1" w:rsidRDefault="001827A1">
            <w:pPr>
              <w:ind w:right="540"/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>评审意见</w:t>
            </w:r>
          </w:p>
          <w:p w:rsidR="00A61FB1" w:rsidRDefault="00A61FB1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</w:p>
        </w:tc>
        <w:tc>
          <w:tcPr>
            <w:tcW w:w="8568" w:type="dxa"/>
            <w:gridSpan w:val="5"/>
            <w:vAlign w:val="center"/>
          </w:tcPr>
          <w:p w:rsidR="00A61FB1" w:rsidRDefault="001827A1">
            <w:pPr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 xml:space="preserve">                                  </w:t>
            </w:r>
          </w:p>
          <w:p w:rsidR="00A61FB1" w:rsidRDefault="001827A1">
            <w:pPr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/>
                <w:sz w:val="30"/>
                <w:szCs w:val="30"/>
              </w:rPr>
              <w:t xml:space="preserve">                                  </w:t>
            </w:r>
          </w:p>
          <w:p w:rsidR="00A61FB1" w:rsidRDefault="001827A1">
            <w:pPr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/>
                <w:sz w:val="30"/>
                <w:szCs w:val="30"/>
              </w:rPr>
              <w:t xml:space="preserve">                                  </w:t>
            </w:r>
          </w:p>
          <w:p w:rsidR="00A61FB1" w:rsidRDefault="00A61FB1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</w:p>
          <w:p w:rsidR="00A61FB1" w:rsidRDefault="00A61FB1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</w:p>
          <w:p w:rsidR="00A61FB1" w:rsidRDefault="00A61FB1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</w:p>
          <w:p w:rsidR="00A61FB1" w:rsidRDefault="001827A1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 xml:space="preserve">                                       </w:t>
            </w:r>
          </w:p>
          <w:p w:rsidR="00A61FB1" w:rsidRDefault="001827A1">
            <w:pPr>
              <w:rPr>
                <w:rFonts w:ascii="仿宋" w:eastAsia="仿宋" w:hAnsi="仿宋" w:cstheme="minorBidi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sz w:val="30"/>
                <w:szCs w:val="30"/>
              </w:rPr>
              <w:t xml:space="preserve">                      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>签名：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 xml:space="preserve">           </w:t>
            </w:r>
            <w:r>
              <w:rPr>
                <w:rFonts w:ascii="仿宋" w:eastAsia="仿宋" w:hAnsi="仿宋" w:cstheme="minorBidi" w:hint="eastAsia"/>
                <w:sz w:val="30"/>
                <w:szCs w:val="30"/>
              </w:rPr>
              <w:t>日期：</w:t>
            </w:r>
          </w:p>
        </w:tc>
      </w:tr>
    </w:tbl>
    <w:p w:rsidR="00A61FB1" w:rsidRDefault="001827A1">
      <w:pPr>
        <w:spacing w:beforeLines="50" w:before="156"/>
        <w:ind w:rightChars="-114" w:right="-239"/>
        <w:jc w:val="center"/>
        <w:rPr>
          <w:rFonts w:ascii="方正小标宋简体" w:eastAsia="方正小标宋简体"/>
          <w:color w:val="0D0D0D" w:themeColor="text1" w:themeTint="F2"/>
          <w:sz w:val="44"/>
          <w:szCs w:val="44"/>
        </w:rPr>
      </w:pP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立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项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专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家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评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审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表</w:t>
      </w:r>
    </w:p>
    <w:sectPr w:rsidR="00A61FB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A1" w:rsidRDefault="001827A1">
      <w:r>
        <w:separator/>
      </w:r>
    </w:p>
  </w:endnote>
  <w:endnote w:type="continuationSeparator" w:id="0">
    <w:p w:rsidR="001827A1" w:rsidRDefault="0018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hei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B1" w:rsidRDefault="001827A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2700">
      <w:rPr>
        <w:noProof/>
      </w:rPr>
      <w:t>2</w:t>
    </w:r>
    <w:r>
      <w:fldChar w:fldCharType="end"/>
    </w:r>
  </w:p>
  <w:p w:rsidR="00A61FB1" w:rsidRDefault="00A61F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A1" w:rsidRDefault="001827A1">
      <w:r>
        <w:separator/>
      </w:r>
    </w:p>
  </w:footnote>
  <w:footnote w:type="continuationSeparator" w:id="0">
    <w:p w:rsidR="001827A1" w:rsidRDefault="00182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12C5D"/>
    <w:rsid w:val="0009477A"/>
    <w:rsid w:val="000B47D1"/>
    <w:rsid w:val="000E732F"/>
    <w:rsid w:val="00106530"/>
    <w:rsid w:val="001827A1"/>
    <w:rsid w:val="00236A7F"/>
    <w:rsid w:val="0040126B"/>
    <w:rsid w:val="00422E79"/>
    <w:rsid w:val="004F4E80"/>
    <w:rsid w:val="00512533"/>
    <w:rsid w:val="00582700"/>
    <w:rsid w:val="006236F1"/>
    <w:rsid w:val="0068599C"/>
    <w:rsid w:val="006F098C"/>
    <w:rsid w:val="00734570"/>
    <w:rsid w:val="007C5C8E"/>
    <w:rsid w:val="009B0767"/>
    <w:rsid w:val="00A61FB1"/>
    <w:rsid w:val="00A64688"/>
    <w:rsid w:val="00A95A91"/>
    <w:rsid w:val="00AB7352"/>
    <w:rsid w:val="00C8249B"/>
    <w:rsid w:val="00DE5D2C"/>
    <w:rsid w:val="00E371E1"/>
    <w:rsid w:val="45000341"/>
    <w:rsid w:val="49532DE9"/>
    <w:rsid w:val="7B51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FollowedHyperlink"/>
    <w:basedOn w:val="a0"/>
    <w:qFormat/>
    <w:rPr>
      <w:rFonts w:ascii="yahei" w:eastAsia="yahei" w:hAnsi="yahei" w:cs="yahei" w:hint="default"/>
      <w:color w:val="333333"/>
      <w:u w:val="none"/>
    </w:rPr>
  </w:style>
  <w:style w:type="character" w:styleId="a5">
    <w:name w:val="Hyperlink"/>
    <w:basedOn w:val="a0"/>
    <w:qFormat/>
    <w:rPr>
      <w:rFonts w:ascii="yahei" w:eastAsia="yahei" w:hAnsi="yahei" w:cs="yahei" w:hint="eastAsia"/>
      <w:color w:val="333333"/>
      <w:u w:val="none"/>
    </w:rPr>
  </w:style>
  <w:style w:type="table" w:styleId="a6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FollowedHyperlink"/>
    <w:basedOn w:val="a0"/>
    <w:qFormat/>
    <w:rPr>
      <w:rFonts w:ascii="yahei" w:eastAsia="yahei" w:hAnsi="yahei" w:cs="yahei" w:hint="default"/>
      <w:color w:val="333333"/>
      <w:u w:val="none"/>
    </w:rPr>
  </w:style>
  <w:style w:type="character" w:styleId="a5">
    <w:name w:val="Hyperlink"/>
    <w:basedOn w:val="a0"/>
    <w:qFormat/>
    <w:rPr>
      <w:rFonts w:ascii="yahei" w:eastAsia="yahei" w:hAnsi="yahei" w:cs="yahei" w:hint="eastAsia"/>
      <w:color w:val="333333"/>
      <w:u w:val="none"/>
    </w:rPr>
  </w:style>
  <w:style w:type="table" w:styleId="a6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</Words>
  <Characters>936</Characters>
  <Application>Microsoft Office Word</Application>
  <DocSecurity>0</DocSecurity>
  <Lines>7</Lines>
  <Paragraphs>2</Paragraphs>
  <ScaleCrop>false</ScaleCrop>
  <Company>c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2</cp:revision>
  <dcterms:created xsi:type="dcterms:W3CDTF">2017-02-17T07:50:00Z</dcterms:created>
  <dcterms:modified xsi:type="dcterms:W3CDTF">2017-02-17T07:50:00Z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