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E7" w:rsidRPr="00417C2E" w:rsidRDefault="00B10FE7" w:rsidP="00B10FE7">
      <w:pPr>
        <w:pStyle w:val="a3"/>
        <w:spacing w:after="0" w:afterAutospacing="0" w:line="560" w:lineRule="exact"/>
        <w:ind w:firstLineChars="31" w:firstLine="99"/>
        <w:rPr>
          <w:rFonts w:ascii="黑体" w:eastAsia="黑体" w:hAnsi="黑体"/>
          <w:sz w:val="32"/>
          <w:szCs w:val="32"/>
          <w:lang w:eastAsia="zh-CN"/>
        </w:rPr>
      </w:pPr>
      <w:r w:rsidRPr="00417C2E">
        <w:rPr>
          <w:rFonts w:ascii="黑体" w:eastAsia="黑体" w:hAnsi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2</w:t>
      </w:r>
    </w:p>
    <w:p w:rsidR="00B10FE7" w:rsidRPr="00A21B26" w:rsidRDefault="00B10FE7" w:rsidP="00B10FE7">
      <w:pPr>
        <w:pStyle w:val="a3"/>
        <w:spacing w:after="0" w:afterAutospacing="0" w:line="560" w:lineRule="exact"/>
        <w:ind w:firstLineChars="31" w:firstLine="74"/>
        <w:rPr>
          <w:rFonts w:ascii="仿宋_GB2312" w:eastAsia="仿宋_GB2312" w:hAnsi="宋体"/>
          <w:sz w:val="24"/>
          <w:szCs w:val="24"/>
          <w:lang w:eastAsia="zh-CN"/>
        </w:rPr>
      </w:pPr>
    </w:p>
    <w:p w:rsidR="00B10FE7" w:rsidRDefault="00B10FE7" w:rsidP="00B10FE7">
      <w:pPr>
        <w:spacing w:line="560" w:lineRule="exact"/>
        <w:ind w:firstLine="361"/>
        <w:jc w:val="center"/>
        <w:rPr>
          <w:rFonts w:ascii="宋体" w:eastAsia="宋体" w:hAnsi="宋体"/>
          <w:b/>
          <w:sz w:val="36"/>
          <w:szCs w:val="36"/>
        </w:rPr>
      </w:pPr>
      <w:r w:rsidRPr="004559D3">
        <w:rPr>
          <w:rFonts w:ascii="宋体" w:eastAsia="宋体" w:hAnsi="宋体" w:cs="仿宋_GB2312" w:hint="eastAsia"/>
          <w:b/>
          <w:sz w:val="36"/>
          <w:szCs w:val="36"/>
        </w:rPr>
        <w:t>中国教育学会2016年度征集论文</w:t>
      </w:r>
      <w:r>
        <w:rPr>
          <w:rFonts w:ascii="宋体" w:eastAsia="宋体" w:hAnsi="宋体" w:hint="eastAsia"/>
          <w:b/>
          <w:sz w:val="36"/>
          <w:szCs w:val="36"/>
        </w:rPr>
        <w:t>格式要求</w:t>
      </w:r>
    </w:p>
    <w:p w:rsidR="00B10FE7" w:rsidRPr="004559D3" w:rsidRDefault="00B10FE7" w:rsidP="00B10FE7">
      <w:pPr>
        <w:spacing w:line="560" w:lineRule="exact"/>
        <w:ind w:firstLine="361"/>
        <w:jc w:val="center"/>
        <w:rPr>
          <w:rFonts w:ascii="宋体" w:eastAsia="宋体" w:hAnsi="宋体"/>
          <w:b/>
          <w:sz w:val="36"/>
          <w:szCs w:val="36"/>
        </w:rPr>
      </w:pPr>
    </w:p>
    <w:p w:rsidR="00B10FE7" w:rsidRDefault="00B10FE7" w:rsidP="00B10FE7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一、论文文稿限5千字</w:t>
      </w:r>
      <w:r>
        <w:rPr>
          <w:rFonts w:ascii="仿宋_GB2312" w:eastAsia="仿宋_GB2312" w:hAnsi="宋体" w:hint="eastAsia"/>
          <w:sz w:val="28"/>
          <w:szCs w:val="28"/>
          <w:lang w:eastAsia="zh-CN"/>
        </w:rPr>
        <w:t>以内（包含5千字）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7D30EC">
        <w:rPr>
          <w:rFonts w:ascii="仿宋_GB2312" w:eastAsia="仿宋_GB2312" w:hAnsi="宋体" w:hint="eastAsia"/>
          <w:sz w:val="28"/>
          <w:szCs w:val="28"/>
          <w:u w:val="single"/>
          <w:lang w:eastAsia="zh-CN"/>
        </w:rPr>
        <w:t>电子文档必须为word格式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，文档一般不得大于5</w:t>
      </w:r>
      <w:proofErr w:type="gramStart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兆</w:t>
      </w:r>
      <w:proofErr w:type="gramEnd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（MB），艺术类论文可适当放宽至10</w:t>
      </w:r>
      <w:proofErr w:type="gramStart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兆</w:t>
      </w:r>
      <w:proofErr w:type="gramEnd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。</w:t>
      </w:r>
      <w:r w:rsidRPr="007D30EC">
        <w:rPr>
          <w:rFonts w:ascii="仿宋_GB2312" w:eastAsia="仿宋_GB2312" w:hAnsi="宋体"/>
          <w:sz w:val="28"/>
          <w:szCs w:val="28"/>
          <w:lang w:eastAsia="zh-CN"/>
        </w:rPr>
        <w:t>论文申报界面内容需填写完整</w:t>
      </w:r>
      <w:r w:rsidRPr="007D30EC">
        <w:rPr>
          <w:rFonts w:ascii="仿宋_GB2312" w:eastAsia="仿宋_GB2312" w:hAnsi="宋体" w:hint="eastAsia"/>
          <w:sz w:val="28"/>
          <w:szCs w:val="28"/>
          <w:lang w:eastAsia="zh-CN"/>
        </w:rPr>
        <w:t>，文章一旦提交，不建议进行再次修改、上传和删除操作。</w:t>
      </w:r>
    </w:p>
    <w:p w:rsidR="00B10FE7" w:rsidRPr="00B77488" w:rsidRDefault="00B10FE7" w:rsidP="00B10FE7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>
        <w:rPr>
          <w:rFonts w:ascii="仿宋_GB2312" w:eastAsia="仿宋_GB2312" w:hAnsi="宋体" w:hint="eastAsia"/>
          <w:sz w:val="28"/>
          <w:szCs w:val="28"/>
          <w:lang w:eastAsia="zh-CN"/>
        </w:rPr>
        <w:t>二、论文申报界面中的加“*”项为必填项，请准确、完整填写。</w:t>
      </w:r>
    </w:p>
    <w:p w:rsidR="00B10FE7" w:rsidRPr="003B0FE8" w:rsidRDefault="00B10FE7" w:rsidP="00B10FE7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>
        <w:rPr>
          <w:rFonts w:ascii="仿宋_GB2312" w:eastAsia="仿宋_GB2312" w:hAnsi="宋体" w:hint="eastAsia"/>
          <w:sz w:val="28"/>
          <w:szCs w:val="28"/>
          <w:lang w:eastAsia="zh-CN"/>
        </w:rPr>
        <w:t>三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、论文包括标题、编码、研究类型、摘要、关键词、正文、参考文献几部分，</w:t>
      </w:r>
      <w:r w:rsidRPr="003B0FE8">
        <w:rPr>
          <w:rFonts w:ascii="仿宋_GB2312" w:eastAsia="仿宋_GB2312" w:hAnsi="宋体" w:hint="eastAsia"/>
          <w:sz w:val="28"/>
          <w:szCs w:val="28"/>
          <w:u w:val="single"/>
          <w:lang w:eastAsia="zh-CN"/>
        </w:rPr>
        <w:t>论文中不能出现显示作者个人身份和单位的相关信息。</w:t>
      </w:r>
    </w:p>
    <w:p w:rsidR="00B10FE7" w:rsidRPr="003B0FE8" w:rsidRDefault="00B10FE7" w:rsidP="00B10FE7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>
        <w:rPr>
          <w:rFonts w:ascii="仿宋_GB2312" w:eastAsia="仿宋_GB2312" w:hAnsi="宋体" w:hint="eastAsia"/>
          <w:sz w:val="28"/>
          <w:szCs w:val="28"/>
          <w:lang w:eastAsia="zh-CN"/>
        </w:rPr>
        <w:t>四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、论文标题采用黑体三号字，居中；副标题采用楷体小三号字，居中；正文采用宋体小四，1.5倍行距，标准页边距。</w:t>
      </w:r>
    </w:p>
    <w:p w:rsidR="00B10FE7" w:rsidRDefault="00B10FE7" w:rsidP="00B10FE7">
      <w:pPr>
        <w:pStyle w:val="a3"/>
        <w:spacing w:after="0" w:afterAutospacing="0" w:line="560" w:lineRule="exact"/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>
        <w:rPr>
          <w:rFonts w:ascii="仿宋_GB2312" w:eastAsia="仿宋_GB2312" w:hAnsi="宋体" w:hint="eastAsia"/>
          <w:sz w:val="28"/>
          <w:szCs w:val="28"/>
          <w:lang w:eastAsia="zh-CN"/>
        </w:rPr>
        <w:t>五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、参考文献。作者写作时所参考的主要公开发表的文献，其著录采用顺序编码制，即在引文处按出现的先后次序，用数字加方括号编号，并集中列于文后。同一文献出现多次，则用同一数字标识。著录格式如下：序号、主要作者、文献题名、文献及载体类型标识（专著[M]、期刊文章[J]、报纸文章[N]、论文集[C]、学位论文[D]、报告[R]、析出文献[A]、出版项（出版地、出版者、出版年）、文献页码。</w:t>
      </w:r>
    </w:p>
    <w:p w:rsidR="00B10FE7" w:rsidRDefault="00B10FE7" w:rsidP="00B10FE7">
      <w:pPr>
        <w:pStyle w:val="a3"/>
        <w:spacing w:after="0" w:afterAutospacing="0" w:line="560" w:lineRule="exact"/>
        <w:ind w:firstLineChars="235" w:firstLine="658"/>
        <w:jc w:val="both"/>
        <w:rPr>
          <w:rFonts w:ascii="仿宋_GB2312" w:eastAsia="仿宋_GB2312" w:hAnsi="宋体"/>
          <w:sz w:val="28"/>
          <w:szCs w:val="28"/>
          <w:lang w:eastAsia="zh-CN"/>
        </w:rPr>
      </w:pP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例：[</w:t>
      </w:r>
      <w:r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]周义仓.数学建模实验[M].西安：西安交通大学出版社，1997.</w:t>
      </w:r>
    </w:p>
    <w:p w:rsidR="00B10FE7" w:rsidRDefault="00B10FE7" w:rsidP="00B10FE7">
      <w:pPr>
        <w:pStyle w:val="a3"/>
        <w:spacing w:after="0" w:afterAutospacing="0" w:line="560" w:lineRule="exact"/>
        <w:ind w:firstLineChars="400" w:firstLine="1120"/>
        <w:jc w:val="both"/>
        <w:rPr>
          <w:rFonts w:ascii="仿宋_GB2312" w:eastAsia="仿宋_GB2312" w:hAnsi="宋体"/>
          <w:sz w:val="28"/>
          <w:szCs w:val="28"/>
          <w:lang w:eastAsia="zh-CN"/>
        </w:rPr>
      </w:pP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[</w:t>
      </w:r>
      <w:r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]</w:t>
      </w:r>
      <w:proofErr w:type="gramStart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何龄修</w:t>
      </w:r>
      <w:proofErr w:type="gramEnd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.</w:t>
      </w:r>
      <w:r>
        <w:rPr>
          <w:rFonts w:ascii="仿宋_GB2312" w:eastAsia="仿宋_GB2312" w:hAnsi="宋体" w:hint="eastAsia"/>
          <w:sz w:val="28"/>
          <w:szCs w:val="28"/>
          <w:lang w:eastAsia="zh-CN"/>
        </w:rPr>
        <w:t>读顾城《南明史》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[J].中国史研究，1998</w:t>
      </w:r>
      <w:r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（3）：</w:t>
      </w:r>
      <w:proofErr w:type="gramStart"/>
      <w:r w:rsidRPr="003B0FE8">
        <w:rPr>
          <w:rFonts w:ascii="仿宋_GB2312" w:eastAsia="仿宋_GB2312" w:hAnsi="宋体" w:hint="eastAsia"/>
          <w:sz w:val="28"/>
          <w:szCs w:val="28"/>
          <w:lang w:eastAsia="zh-CN"/>
        </w:rPr>
        <w:t>167-173.</w:t>
      </w:r>
      <w:proofErr w:type="gramEnd"/>
    </w:p>
    <w:p w:rsidR="00B10FE7" w:rsidRPr="003B0FE8" w:rsidRDefault="00B10FE7" w:rsidP="00B10FE7">
      <w:pPr>
        <w:snapToGrid w:val="0"/>
        <w:spacing w:line="56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3B0FE8">
        <w:rPr>
          <w:rFonts w:ascii="仿宋_GB2312" w:eastAsia="仿宋_GB2312" w:hAnsi="宋体" w:hint="eastAsia"/>
          <w:b/>
          <w:sz w:val="28"/>
          <w:szCs w:val="28"/>
        </w:rPr>
        <w:lastRenderedPageBreak/>
        <w:t>论文格式 样稿</w:t>
      </w:r>
    </w:p>
    <w:p w:rsidR="00B10FE7" w:rsidRPr="003B0FE8" w:rsidRDefault="00B10FE7" w:rsidP="00B10FE7">
      <w:pPr>
        <w:snapToGrid w:val="0"/>
        <w:spacing w:line="560" w:lineRule="exact"/>
        <w:ind w:firstLine="281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B10FE7" w:rsidRPr="003B0FE8" w:rsidRDefault="00B10FE7" w:rsidP="00B10FE7">
      <w:pPr>
        <w:snapToGrid w:val="0"/>
        <w:spacing w:line="560" w:lineRule="exact"/>
        <w:ind w:firstLine="280"/>
        <w:jc w:val="center"/>
        <w:rPr>
          <w:rFonts w:ascii="仿宋_GB2312" w:eastAsia="仿宋_GB2312" w:hAnsi="黑体"/>
          <w:sz w:val="28"/>
          <w:szCs w:val="28"/>
        </w:rPr>
      </w:pPr>
      <w:r w:rsidRPr="003B0FE8">
        <w:rPr>
          <w:rFonts w:ascii="仿宋_GB2312" w:eastAsia="仿宋_GB2312" w:hAnsi="黑体" w:hint="eastAsia"/>
          <w:sz w:val="28"/>
          <w:szCs w:val="28"/>
        </w:rPr>
        <w:t>题目：</w:t>
      </w:r>
      <w:r w:rsidRPr="003B0FE8">
        <w:rPr>
          <w:rFonts w:ascii="仿宋_GB2312" w:eastAsia="仿宋_GB2312" w:hAnsi="黑体" w:hint="eastAsia"/>
          <w:sz w:val="28"/>
          <w:szCs w:val="28"/>
          <w:u w:val="single"/>
        </w:rPr>
        <w:t>××××××××××</w:t>
      </w:r>
      <w:r w:rsidRPr="003B0FE8">
        <w:rPr>
          <w:rFonts w:ascii="仿宋_GB2312" w:eastAsia="仿宋_GB2312" w:hAnsi="黑体" w:hint="eastAsia"/>
          <w:sz w:val="28"/>
          <w:szCs w:val="28"/>
        </w:rPr>
        <w:t xml:space="preserve"> </w:t>
      </w:r>
    </w:p>
    <w:p w:rsidR="00B10FE7" w:rsidRPr="003B0FE8" w:rsidRDefault="00B10FE7" w:rsidP="00B10FE7">
      <w:pPr>
        <w:snapToGrid w:val="0"/>
        <w:spacing w:line="560" w:lineRule="exact"/>
        <w:ind w:firstLine="280"/>
        <w:jc w:val="center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编码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</w:t>
      </w:r>
      <w:r w:rsidRPr="003B0FE8">
        <w:rPr>
          <w:rFonts w:ascii="仿宋_GB2312" w:eastAsia="仿宋_GB2312" w:hAnsi="宋体" w:hint="eastAsia"/>
          <w:sz w:val="28"/>
          <w:szCs w:val="28"/>
        </w:rPr>
        <w:t xml:space="preserve">  研究类型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</w:t>
      </w:r>
      <w:r w:rsidRPr="003B0FE8">
        <w:rPr>
          <w:rFonts w:ascii="仿宋_GB2312" w:eastAsia="仿宋_GB2312" w:hAnsi="宋体" w:hint="eastAsia"/>
          <w:sz w:val="28"/>
          <w:szCs w:val="28"/>
        </w:rPr>
        <w:t xml:space="preserve">  中图分类号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</w:t>
      </w:r>
    </w:p>
    <w:p w:rsidR="00B10FE7" w:rsidRPr="003B0FE8" w:rsidRDefault="00B10FE7" w:rsidP="00B10FE7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FZKTJW--GB1-0"/>
          <w:sz w:val="28"/>
          <w:szCs w:val="28"/>
        </w:rPr>
      </w:pPr>
      <w:r w:rsidRPr="003B0FE8">
        <w:rPr>
          <w:rFonts w:ascii="仿宋_GB2312" w:eastAsia="仿宋_GB2312" w:hAnsi="宋体" w:cs="Times New Roman" w:hint="eastAsia"/>
          <w:sz w:val="28"/>
          <w:szCs w:val="28"/>
        </w:rPr>
        <w:t>［摘要］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</w:t>
      </w:r>
      <w:r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×……</w:t>
      </w:r>
    </w:p>
    <w:p w:rsidR="00B10FE7" w:rsidRPr="003B0FE8" w:rsidRDefault="00B10FE7" w:rsidP="00B10FE7">
      <w:pPr>
        <w:snapToGrid w:val="0"/>
        <w:spacing w:line="56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cs="Times New Roman" w:hint="eastAsia"/>
          <w:sz w:val="28"/>
          <w:szCs w:val="28"/>
        </w:rPr>
        <w:t xml:space="preserve">[关键词] </w:t>
      </w:r>
      <w:proofErr w:type="gramStart"/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</w:t>
      </w:r>
      <w:r w:rsidRPr="003B0FE8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</w:t>
      </w:r>
      <w:r w:rsidRPr="003B0FE8">
        <w:rPr>
          <w:rFonts w:ascii="仿宋_GB2312" w:eastAsia="仿宋_GB2312" w:hAnsi="宋体" w:hint="eastAsia"/>
          <w:sz w:val="28"/>
          <w:szCs w:val="28"/>
        </w:rPr>
        <w:t xml:space="preserve">  </w:t>
      </w:r>
      <w:proofErr w:type="gramEnd"/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</w:t>
      </w:r>
      <w:r w:rsidRPr="003B0FE8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一、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××××××××××××××××××××××××××××××××××××××××××××××××××××……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 xml:space="preserve">二、 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（一）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××××××××××××××××××××××××××××××××××××××××××××××××××××……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（二）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</w:t>
      </w:r>
    </w:p>
    <w:p w:rsidR="00B10FE7" w:rsidRPr="003B0FE8" w:rsidRDefault="00B10FE7" w:rsidP="00B10FE7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×××××××××××××××××××××××××××××××××××××××××××××××××××××……</w:t>
      </w:r>
    </w:p>
    <w:p w:rsidR="00B10FE7" w:rsidRPr="003B0FE8" w:rsidRDefault="00B10FE7" w:rsidP="00B10FE7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1.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 xml:space="preserve"> ××××××××××××××××××××××××××××××</w:t>
      </w:r>
    </w:p>
    <w:p w:rsidR="00B10FE7" w:rsidRPr="003B0FE8" w:rsidRDefault="00B10FE7" w:rsidP="00B10FE7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2.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 xml:space="preserve"> ××××××××××××××××××××××××××××××</w:t>
      </w:r>
    </w:p>
    <w:p w:rsidR="00B10FE7" w:rsidRPr="003B0FE8" w:rsidRDefault="00B10FE7" w:rsidP="00B10FE7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3.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 xml:space="preserve"> ××××××××××××××××××××××××××××××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 xml:space="preserve">三、 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lastRenderedPageBreak/>
        <w:t>（一）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</w:t>
      </w:r>
    </w:p>
    <w:p w:rsidR="00B10FE7" w:rsidRPr="003B0FE8" w:rsidRDefault="00B10FE7" w:rsidP="00B10FE7">
      <w:pPr>
        <w:snapToGrid w:val="0"/>
        <w:spacing w:line="560" w:lineRule="exact"/>
        <w:ind w:firstLine="280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×××××××××××××××××××××××××××××××××××××××××××××××××××……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（二）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</w:t>
      </w:r>
    </w:p>
    <w:p w:rsidR="00B10FE7" w:rsidRPr="003B0FE8" w:rsidRDefault="00B10FE7" w:rsidP="00B10FE7">
      <w:pPr>
        <w:snapToGrid w:val="0"/>
        <w:spacing w:line="560" w:lineRule="exact"/>
        <w:ind w:firstLine="280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×××××××××××××××××××××××××××××××××××××××××××××××××××……</w:t>
      </w:r>
    </w:p>
    <w:p w:rsidR="00B10FE7" w:rsidRPr="003B0FE8" w:rsidRDefault="00B10FE7" w:rsidP="00B10FE7">
      <w:pPr>
        <w:snapToGrid w:val="0"/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 w:rsidRPr="003B0FE8">
        <w:rPr>
          <w:rFonts w:ascii="仿宋_GB2312" w:eastAsia="仿宋_GB2312" w:hAnsi="宋体" w:hint="eastAsia"/>
          <w:sz w:val="28"/>
          <w:szCs w:val="28"/>
        </w:rPr>
        <w:t>四、</w:t>
      </w:r>
    </w:p>
    <w:p w:rsidR="00B10FE7" w:rsidRPr="003B0FE8" w:rsidRDefault="00B10FE7" w:rsidP="00B10FE7">
      <w:pPr>
        <w:snapToGrid w:val="0"/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  <w:u w:val="single"/>
        </w:rPr>
      </w:pP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×××××××××××××××××××××××××××××××××××××××××××××××××××××……</w:t>
      </w:r>
    </w:p>
    <w:p w:rsidR="00B10FE7" w:rsidRPr="003B0FE8" w:rsidRDefault="00B10FE7" w:rsidP="00B10FE7">
      <w:pPr>
        <w:snapToGrid w:val="0"/>
        <w:spacing w:line="560" w:lineRule="exact"/>
        <w:ind w:firstLine="280"/>
        <w:jc w:val="center"/>
        <w:rPr>
          <w:rFonts w:ascii="仿宋_GB2312" w:eastAsia="仿宋_GB2312" w:hAnsi="宋体"/>
          <w:sz w:val="28"/>
          <w:szCs w:val="28"/>
          <w:u w:val="single"/>
        </w:rPr>
      </w:pP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参考文献</w:t>
      </w:r>
    </w:p>
    <w:p w:rsidR="00B10FE7" w:rsidRDefault="00B10FE7" w:rsidP="00B10FE7">
      <w:pPr>
        <w:snapToGrid w:val="0"/>
        <w:spacing w:line="560" w:lineRule="exact"/>
        <w:ind w:firstLineChars="175" w:firstLine="490"/>
        <w:rPr>
          <w:rFonts w:ascii="仿宋_GB2312" w:eastAsia="仿宋_GB2312" w:hAnsi="宋体" w:cs="Times New Roman"/>
          <w:sz w:val="28"/>
          <w:szCs w:val="28"/>
          <w:u w:val="single"/>
        </w:rPr>
      </w:pPr>
      <w:r w:rsidRPr="003B0FE8">
        <w:rPr>
          <w:rFonts w:ascii="仿宋_GB2312" w:eastAsia="仿宋_GB2312" w:hAnsi="宋体" w:cs="Times New Roman" w:hint="eastAsia"/>
          <w:color w:val="333333"/>
          <w:sz w:val="28"/>
          <w:szCs w:val="28"/>
        </w:rPr>
        <w:t xml:space="preserve">[1] 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 xml:space="preserve"> ×××××××××××××××××××××××××××</w:t>
      </w:r>
    </w:p>
    <w:p w:rsidR="00B10FE7" w:rsidRPr="005A53C8" w:rsidRDefault="00B10FE7" w:rsidP="00B10FE7">
      <w:pPr>
        <w:snapToGrid w:val="0"/>
        <w:spacing w:line="560" w:lineRule="exact"/>
        <w:ind w:firstLineChars="175" w:firstLine="490"/>
        <w:rPr>
          <w:rFonts w:ascii="仿宋_GB2312" w:eastAsia="仿宋_GB2312" w:hAnsi="宋体" w:cs="Times New Roman"/>
          <w:sz w:val="28"/>
          <w:szCs w:val="28"/>
          <w:u w:val="single"/>
        </w:rPr>
      </w:pPr>
      <w:r w:rsidRPr="003B0FE8">
        <w:rPr>
          <w:rFonts w:ascii="仿宋_GB2312" w:eastAsia="仿宋_GB2312" w:hAnsi="宋体" w:cs="Times New Roman" w:hint="eastAsia"/>
          <w:color w:val="333333"/>
          <w:sz w:val="28"/>
          <w:szCs w:val="28"/>
        </w:rPr>
        <w:t xml:space="preserve">[2] </w:t>
      </w:r>
      <w:r w:rsidRPr="003B0FE8">
        <w:rPr>
          <w:rFonts w:ascii="仿宋_GB2312" w:eastAsia="仿宋_GB2312" w:hAnsi="宋体" w:hint="eastAsia"/>
          <w:sz w:val="28"/>
          <w:szCs w:val="28"/>
          <w:u w:val="single"/>
        </w:rPr>
        <w:t>×××××××××××××××××××××××××××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</w:p>
    <w:p w:rsidR="00B10FE7" w:rsidRDefault="00B10FE7" w:rsidP="00B10FE7">
      <w:pPr>
        <w:ind w:firstLine="220"/>
      </w:pPr>
    </w:p>
    <w:p w:rsidR="00915944" w:rsidRDefault="00915944">
      <w:bookmarkStart w:id="0" w:name="_GoBack"/>
      <w:bookmarkEnd w:id="0"/>
    </w:p>
    <w:sectPr w:rsidR="00915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KT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E7"/>
    <w:rsid w:val="00915944"/>
    <w:rsid w:val="00B1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B10FE7"/>
    <w:pPr>
      <w:widowControl/>
      <w:spacing w:after="100" w:afterAutospacing="1" w:line="480" w:lineRule="exact"/>
      <w:ind w:firstLineChars="100" w:firstLine="100"/>
      <w:jc w:val="left"/>
    </w:pPr>
    <w:rPr>
      <w:rFonts w:ascii="宋体" w:eastAsia="宋体" w:hAnsi="Courier New" w:cs="Times New Roman"/>
      <w:kern w:val="0"/>
      <w:sz w:val="20"/>
      <w:szCs w:val="21"/>
      <w:lang w:eastAsia="en-US"/>
    </w:rPr>
  </w:style>
  <w:style w:type="character" w:customStyle="1" w:styleId="Char">
    <w:name w:val="纯文本 Char"/>
    <w:basedOn w:val="a0"/>
    <w:link w:val="a3"/>
    <w:uiPriority w:val="99"/>
    <w:rsid w:val="00B10FE7"/>
    <w:rPr>
      <w:rFonts w:ascii="宋体" w:eastAsia="宋体" w:hAnsi="Courier New" w:cs="Times New Roman"/>
      <w:kern w:val="0"/>
      <w:sz w:val="20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B10FE7"/>
    <w:pPr>
      <w:widowControl/>
      <w:spacing w:after="100" w:afterAutospacing="1" w:line="480" w:lineRule="exact"/>
      <w:ind w:firstLineChars="100" w:firstLine="100"/>
      <w:jc w:val="left"/>
    </w:pPr>
    <w:rPr>
      <w:rFonts w:ascii="宋体" w:eastAsia="宋体" w:hAnsi="Courier New" w:cs="Times New Roman"/>
      <w:kern w:val="0"/>
      <w:sz w:val="20"/>
      <w:szCs w:val="21"/>
      <w:lang w:eastAsia="en-US"/>
    </w:rPr>
  </w:style>
  <w:style w:type="character" w:customStyle="1" w:styleId="Char">
    <w:name w:val="纯文本 Char"/>
    <w:basedOn w:val="a0"/>
    <w:link w:val="a3"/>
    <w:uiPriority w:val="99"/>
    <w:rsid w:val="00B10FE7"/>
    <w:rPr>
      <w:rFonts w:ascii="宋体" w:eastAsia="宋体" w:hAnsi="Courier New" w:cs="Times New Roman"/>
      <w:kern w:val="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news</cp:lastModifiedBy>
  <cp:revision>1</cp:revision>
  <dcterms:created xsi:type="dcterms:W3CDTF">2016-04-20T07:20:00Z</dcterms:created>
  <dcterms:modified xsi:type="dcterms:W3CDTF">2016-04-20T07:20:00Z</dcterms:modified>
</cp:coreProperties>
</file>